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17C6FD45" w:rsidR="008D49AF" w:rsidRPr="00780986" w:rsidRDefault="008D49AF" w:rsidP="00AA0197">
      <w:pPr>
        <w:jc w:val="center"/>
        <w:rPr>
          <w:rFonts w:ascii="Verdana" w:hAnsi="Verdana" w:cs="Arial"/>
          <w:sz w:val="44"/>
          <w:szCs w:val="44"/>
        </w:rPr>
      </w:pPr>
      <w:r w:rsidRPr="00780986">
        <w:rPr>
          <w:rFonts w:ascii="Verdana" w:hAnsi="Verdana" w:cs="Arial"/>
          <w:sz w:val="44"/>
          <w:szCs w:val="44"/>
        </w:rPr>
        <w:t xml:space="preserve">for </w:t>
      </w:r>
      <w:r w:rsidR="00AA0197">
        <w:rPr>
          <w:rFonts w:ascii="Verdana" w:hAnsi="Verdana" w:cs="Arial"/>
          <w:sz w:val="44"/>
          <w:szCs w:val="44"/>
        </w:rPr>
        <w:t>Pong Game</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06C3B173" w:rsidR="00E11DB1" w:rsidRPr="00457863" w:rsidRDefault="00AA0197" w:rsidP="004F047A">
            <w:pPr>
              <w:jc w:val="center"/>
              <w:rPr>
                <w:rFonts w:cs="Arial"/>
                <w:sz w:val="18"/>
                <w:szCs w:val="18"/>
              </w:rPr>
            </w:pPr>
            <w:r>
              <w:rPr>
                <w:rFonts w:cs="Arial"/>
                <w:sz w:val="18"/>
                <w:szCs w:val="18"/>
              </w:rPr>
              <w:t>12/02</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4721BC04" w:rsidR="008D49AF" w:rsidRPr="00457863" w:rsidRDefault="004F093C" w:rsidP="004D2DFC">
            <w:pPr>
              <w:jc w:val="center"/>
              <w:rPr>
                <w:rFonts w:cs="Arial"/>
                <w:b/>
                <w:sz w:val="18"/>
                <w:szCs w:val="18"/>
              </w:rPr>
            </w:pPr>
            <w:r>
              <w:rPr>
                <w:rFonts w:cs="Arial"/>
                <w:b/>
                <w:sz w:val="32"/>
                <w:szCs w:val="18"/>
              </w:rPr>
              <w:t>FINAL LAB</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3510583"/>
      <w:r w:rsidRPr="00457863">
        <w:rPr>
          <w:rFonts w:cs="Arial"/>
        </w:rPr>
        <w:lastRenderedPageBreak/>
        <w:t xml:space="preserve">Table of </w:t>
      </w:r>
      <w:r w:rsidRPr="00457863">
        <w:rPr>
          <w:rFonts w:cs="Arial"/>
          <w:bCs/>
          <w:szCs w:val="28"/>
        </w:rPr>
        <w:t>Contents</w:t>
      </w:r>
      <w:bookmarkEnd w:id="0"/>
      <w:bookmarkEnd w:id="1"/>
      <w:bookmarkEnd w:id="2"/>
    </w:p>
    <w:p w14:paraId="72A240BC" w14:textId="43DD0610" w:rsidR="00090721"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090721" w:rsidRPr="00822573">
        <w:rPr>
          <w:rFonts w:cs="Arial"/>
          <w:noProof/>
        </w:rPr>
        <w:t xml:space="preserve">Table of </w:t>
      </w:r>
      <w:r w:rsidR="00090721" w:rsidRPr="00822573">
        <w:rPr>
          <w:rFonts w:cs="Arial"/>
          <w:bCs/>
          <w:noProof/>
        </w:rPr>
        <w:t>Contents</w:t>
      </w:r>
      <w:r w:rsidR="00090721">
        <w:rPr>
          <w:noProof/>
        </w:rPr>
        <w:tab/>
      </w:r>
      <w:r w:rsidR="00090721">
        <w:rPr>
          <w:noProof/>
        </w:rPr>
        <w:fldChar w:fldCharType="begin"/>
      </w:r>
      <w:r w:rsidR="00090721">
        <w:rPr>
          <w:noProof/>
        </w:rPr>
        <w:instrText xml:space="preserve"> PAGEREF _Toc23510583 \h </w:instrText>
      </w:r>
      <w:r w:rsidR="00090721">
        <w:rPr>
          <w:noProof/>
        </w:rPr>
      </w:r>
      <w:r w:rsidR="00090721">
        <w:rPr>
          <w:noProof/>
        </w:rPr>
        <w:fldChar w:fldCharType="separate"/>
      </w:r>
      <w:r w:rsidR="00090721">
        <w:rPr>
          <w:noProof/>
        </w:rPr>
        <w:t>2</w:t>
      </w:r>
      <w:r w:rsidR="00090721">
        <w:rPr>
          <w:noProof/>
        </w:rPr>
        <w:fldChar w:fldCharType="end"/>
      </w:r>
    </w:p>
    <w:p w14:paraId="559A73D7" w14:textId="6A5C1D70" w:rsidR="00090721" w:rsidRDefault="00090721">
      <w:pPr>
        <w:pStyle w:val="TOC1"/>
        <w:tabs>
          <w:tab w:val="right" w:leader="dot" w:pos="9350"/>
        </w:tabs>
        <w:rPr>
          <w:rFonts w:asciiTheme="minorHAnsi" w:eastAsiaTheme="minorEastAsia" w:hAnsiTheme="minorHAnsi"/>
          <w:b w:val="0"/>
          <w:noProof/>
          <w:sz w:val="22"/>
          <w:szCs w:val="22"/>
        </w:rPr>
      </w:pPr>
      <w:r w:rsidRPr="00822573">
        <w:rPr>
          <w:rFonts w:cs="Arial"/>
          <w:noProof/>
        </w:rPr>
        <w:t>List of Figures</w:t>
      </w:r>
      <w:r>
        <w:rPr>
          <w:noProof/>
        </w:rPr>
        <w:tab/>
      </w:r>
      <w:r>
        <w:rPr>
          <w:noProof/>
        </w:rPr>
        <w:fldChar w:fldCharType="begin"/>
      </w:r>
      <w:r>
        <w:rPr>
          <w:noProof/>
        </w:rPr>
        <w:instrText xml:space="preserve"> PAGEREF _Toc23510584 \h </w:instrText>
      </w:r>
      <w:r>
        <w:rPr>
          <w:noProof/>
        </w:rPr>
      </w:r>
      <w:r>
        <w:rPr>
          <w:noProof/>
        </w:rPr>
        <w:fldChar w:fldCharType="separate"/>
      </w:r>
      <w:r>
        <w:rPr>
          <w:noProof/>
        </w:rPr>
        <w:t>2</w:t>
      </w:r>
      <w:r>
        <w:rPr>
          <w:noProof/>
        </w:rPr>
        <w:fldChar w:fldCharType="end"/>
      </w:r>
    </w:p>
    <w:p w14:paraId="215AEF93" w14:textId="1EEC8319" w:rsidR="00090721" w:rsidRDefault="00090721">
      <w:pPr>
        <w:pStyle w:val="TOC1"/>
        <w:tabs>
          <w:tab w:val="right" w:leader="dot" w:pos="9350"/>
        </w:tabs>
        <w:rPr>
          <w:rFonts w:asciiTheme="minorHAnsi" w:eastAsiaTheme="minorEastAsia" w:hAnsiTheme="minorHAnsi"/>
          <w:b w:val="0"/>
          <w:noProof/>
          <w:sz w:val="22"/>
          <w:szCs w:val="22"/>
        </w:rPr>
      </w:pPr>
      <w:r w:rsidRPr="00822573">
        <w:rPr>
          <w:rFonts w:cs="Arial"/>
          <w:noProof/>
        </w:rPr>
        <w:t>List of Tables</w:t>
      </w:r>
      <w:r>
        <w:rPr>
          <w:noProof/>
        </w:rPr>
        <w:tab/>
      </w:r>
      <w:r>
        <w:rPr>
          <w:noProof/>
        </w:rPr>
        <w:fldChar w:fldCharType="begin"/>
      </w:r>
      <w:r>
        <w:rPr>
          <w:noProof/>
        </w:rPr>
        <w:instrText xml:space="preserve"> PAGEREF _Toc23510585 \h </w:instrText>
      </w:r>
      <w:r>
        <w:rPr>
          <w:noProof/>
        </w:rPr>
      </w:r>
      <w:r>
        <w:rPr>
          <w:noProof/>
        </w:rPr>
        <w:fldChar w:fldCharType="separate"/>
      </w:r>
      <w:r>
        <w:rPr>
          <w:noProof/>
        </w:rPr>
        <w:t>2</w:t>
      </w:r>
      <w:r>
        <w:rPr>
          <w:noProof/>
        </w:rPr>
        <w:fldChar w:fldCharType="end"/>
      </w:r>
    </w:p>
    <w:p w14:paraId="38A5A688" w14:textId="6B3ECB7E" w:rsidR="00090721" w:rsidRDefault="00090721">
      <w:pPr>
        <w:pStyle w:val="TOC1"/>
        <w:tabs>
          <w:tab w:val="left" w:pos="480"/>
          <w:tab w:val="right" w:leader="dot" w:pos="9350"/>
        </w:tabs>
        <w:rPr>
          <w:rFonts w:asciiTheme="minorHAnsi" w:eastAsiaTheme="minorEastAsia" w:hAnsiTheme="minorHAnsi"/>
          <w:b w:val="0"/>
          <w:noProof/>
          <w:sz w:val="22"/>
          <w:szCs w:val="22"/>
        </w:rPr>
      </w:pPr>
      <w:r w:rsidRPr="00822573">
        <w:rPr>
          <w:rFonts w:cs="Arial"/>
          <w:noProof/>
        </w:rPr>
        <w:t>1.</w:t>
      </w:r>
      <w:r>
        <w:rPr>
          <w:rFonts w:asciiTheme="minorHAnsi" w:eastAsiaTheme="minorEastAsia" w:hAnsiTheme="minorHAnsi"/>
          <w:b w:val="0"/>
          <w:noProof/>
          <w:sz w:val="22"/>
          <w:szCs w:val="22"/>
        </w:rPr>
        <w:tab/>
      </w:r>
      <w:r w:rsidRPr="00822573">
        <w:rPr>
          <w:rFonts w:cs="Arial"/>
          <w:noProof/>
        </w:rPr>
        <w:t>Introduction</w:t>
      </w:r>
      <w:r>
        <w:rPr>
          <w:noProof/>
        </w:rPr>
        <w:tab/>
      </w:r>
      <w:r>
        <w:rPr>
          <w:noProof/>
        </w:rPr>
        <w:fldChar w:fldCharType="begin"/>
      </w:r>
      <w:r>
        <w:rPr>
          <w:noProof/>
        </w:rPr>
        <w:instrText xml:space="preserve"> PAGEREF _Toc23510586 \h </w:instrText>
      </w:r>
      <w:r>
        <w:rPr>
          <w:noProof/>
        </w:rPr>
      </w:r>
      <w:r>
        <w:rPr>
          <w:noProof/>
        </w:rPr>
        <w:fldChar w:fldCharType="separate"/>
      </w:r>
      <w:r>
        <w:rPr>
          <w:noProof/>
        </w:rPr>
        <w:t>3</w:t>
      </w:r>
      <w:r>
        <w:rPr>
          <w:noProof/>
        </w:rPr>
        <w:fldChar w:fldCharType="end"/>
      </w:r>
    </w:p>
    <w:p w14:paraId="45F277DD" w14:textId="6A01C54D" w:rsidR="00090721" w:rsidRDefault="00090721">
      <w:pPr>
        <w:pStyle w:val="TOC2"/>
        <w:tabs>
          <w:tab w:val="left" w:pos="960"/>
          <w:tab w:val="right" w:leader="dot" w:pos="9350"/>
        </w:tabs>
        <w:rPr>
          <w:rFonts w:asciiTheme="minorHAnsi" w:eastAsiaTheme="minorEastAsia" w:hAnsiTheme="minorHAnsi"/>
          <w:b w:val="0"/>
          <w:noProof/>
        </w:rPr>
      </w:pPr>
      <w:r w:rsidRPr="00822573">
        <w:rPr>
          <w:rFonts w:cs="Arial"/>
          <w:noProof/>
        </w:rPr>
        <w:t>1.1</w:t>
      </w:r>
      <w:r>
        <w:rPr>
          <w:rFonts w:asciiTheme="minorHAnsi" w:eastAsiaTheme="minorEastAsia" w:hAnsiTheme="minorHAnsi"/>
          <w:b w:val="0"/>
          <w:noProof/>
        </w:rPr>
        <w:tab/>
      </w:r>
      <w:r w:rsidRPr="00822573">
        <w:rPr>
          <w:rFonts w:cs="Arial"/>
          <w:noProof/>
        </w:rPr>
        <w:t>Overview</w:t>
      </w:r>
      <w:r>
        <w:rPr>
          <w:noProof/>
        </w:rPr>
        <w:tab/>
      </w:r>
      <w:r>
        <w:rPr>
          <w:noProof/>
        </w:rPr>
        <w:fldChar w:fldCharType="begin"/>
      </w:r>
      <w:r>
        <w:rPr>
          <w:noProof/>
        </w:rPr>
        <w:instrText xml:space="preserve"> PAGEREF _Toc23510587 \h </w:instrText>
      </w:r>
      <w:r>
        <w:rPr>
          <w:noProof/>
        </w:rPr>
      </w:r>
      <w:r>
        <w:rPr>
          <w:noProof/>
        </w:rPr>
        <w:fldChar w:fldCharType="separate"/>
      </w:r>
      <w:r>
        <w:rPr>
          <w:noProof/>
        </w:rPr>
        <w:t>3</w:t>
      </w:r>
      <w:r>
        <w:rPr>
          <w:noProof/>
        </w:rPr>
        <w:fldChar w:fldCharType="end"/>
      </w:r>
    </w:p>
    <w:p w14:paraId="01ED2591" w14:textId="58E8B5E1" w:rsidR="00090721" w:rsidRDefault="00090721">
      <w:pPr>
        <w:pStyle w:val="TOC2"/>
        <w:tabs>
          <w:tab w:val="left" w:pos="960"/>
          <w:tab w:val="right" w:leader="dot" w:pos="9350"/>
        </w:tabs>
        <w:rPr>
          <w:rFonts w:asciiTheme="minorHAnsi" w:eastAsiaTheme="minorEastAsia" w:hAnsiTheme="minorHAnsi"/>
          <w:b w:val="0"/>
          <w:noProof/>
        </w:rPr>
      </w:pPr>
      <w:r w:rsidRPr="00822573">
        <w:rPr>
          <w:rFonts w:cs="Arial"/>
          <w:noProof/>
        </w:rPr>
        <w:t>1.2</w:t>
      </w:r>
      <w:r>
        <w:rPr>
          <w:rFonts w:asciiTheme="minorHAnsi" w:eastAsiaTheme="minorEastAsia" w:hAnsiTheme="minorHAnsi"/>
          <w:b w:val="0"/>
          <w:noProof/>
        </w:rPr>
        <w:tab/>
      </w:r>
      <w:r w:rsidRPr="00822573">
        <w:rPr>
          <w:rFonts w:cs="Arial"/>
          <w:noProof/>
        </w:rPr>
        <w:t>Document Scope</w:t>
      </w:r>
      <w:r>
        <w:rPr>
          <w:noProof/>
        </w:rPr>
        <w:tab/>
      </w:r>
      <w:r>
        <w:rPr>
          <w:noProof/>
        </w:rPr>
        <w:fldChar w:fldCharType="begin"/>
      </w:r>
      <w:r>
        <w:rPr>
          <w:noProof/>
        </w:rPr>
        <w:instrText xml:space="preserve"> PAGEREF _Toc23510588 \h </w:instrText>
      </w:r>
      <w:r>
        <w:rPr>
          <w:noProof/>
        </w:rPr>
      </w:r>
      <w:r>
        <w:rPr>
          <w:noProof/>
        </w:rPr>
        <w:fldChar w:fldCharType="separate"/>
      </w:r>
      <w:r>
        <w:rPr>
          <w:noProof/>
        </w:rPr>
        <w:t>3</w:t>
      </w:r>
      <w:r>
        <w:rPr>
          <w:noProof/>
        </w:rPr>
        <w:fldChar w:fldCharType="end"/>
      </w:r>
    </w:p>
    <w:p w14:paraId="01C6DBB5" w14:textId="5856AA8E" w:rsidR="00090721" w:rsidRDefault="00090721">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_Toc23510589 \h </w:instrText>
      </w:r>
      <w:r>
        <w:rPr>
          <w:noProof/>
        </w:rPr>
      </w:r>
      <w:r>
        <w:rPr>
          <w:noProof/>
        </w:rPr>
        <w:fldChar w:fldCharType="separate"/>
      </w:r>
      <w:r>
        <w:rPr>
          <w:noProof/>
        </w:rPr>
        <w:t>3</w:t>
      </w:r>
      <w:r>
        <w:rPr>
          <w:noProof/>
        </w:rPr>
        <w:fldChar w:fldCharType="end"/>
      </w:r>
    </w:p>
    <w:p w14:paraId="44E772CB" w14:textId="6411AA32" w:rsidR="00090721" w:rsidRDefault="00090721">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_Toc23510590 \h </w:instrText>
      </w:r>
      <w:r>
        <w:rPr>
          <w:noProof/>
        </w:rPr>
      </w:r>
      <w:r>
        <w:rPr>
          <w:noProof/>
        </w:rPr>
        <w:fldChar w:fldCharType="separate"/>
      </w:r>
      <w:r>
        <w:rPr>
          <w:noProof/>
        </w:rPr>
        <w:t>4</w:t>
      </w:r>
      <w:r>
        <w:rPr>
          <w:noProof/>
        </w:rPr>
        <w:fldChar w:fldCharType="end"/>
      </w:r>
    </w:p>
    <w:p w14:paraId="7E2B9D85" w14:textId="08E3324B" w:rsidR="00090721" w:rsidRDefault="00090721">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_Toc23510591 \h </w:instrText>
      </w:r>
      <w:r>
        <w:rPr>
          <w:noProof/>
        </w:rPr>
      </w:r>
      <w:r>
        <w:rPr>
          <w:noProof/>
        </w:rPr>
        <w:fldChar w:fldCharType="separate"/>
      </w:r>
      <w:r>
        <w:rPr>
          <w:noProof/>
        </w:rPr>
        <w:t>4</w:t>
      </w:r>
      <w:r>
        <w:rPr>
          <w:noProof/>
        </w:rPr>
        <w:fldChar w:fldCharType="end"/>
      </w:r>
    </w:p>
    <w:p w14:paraId="6A46F053" w14:textId="54BC161A"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2.2</w:t>
      </w:r>
      <w:r>
        <w:rPr>
          <w:rFonts w:asciiTheme="minorHAnsi" w:eastAsiaTheme="minorEastAsia" w:hAnsiTheme="minorHAnsi"/>
          <w:b w:val="0"/>
          <w:noProof/>
        </w:rPr>
        <w:tab/>
      </w:r>
      <w:r w:rsidRPr="00822573">
        <w:rPr>
          <w:rFonts w:eastAsiaTheme="minorEastAsia"/>
          <w:noProof/>
        </w:rPr>
        <w:t>PLL Module</w:t>
      </w:r>
      <w:r>
        <w:rPr>
          <w:noProof/>
        </w:rPr>
        <w:tab/>
      </w:r>
      <w:r>
        <w:rPr>
          <w:noProof/>
        </w:rPr>
        <w:fldChar w:fldCharType="begin"/>
      </w:r>
      <w:r>
        <w:rPr>
          <w:noProof/>
        </w:rPr>
        <w:instrText xml:space="preserve"> PAGEREF _Toc23510592 \h </w:instrText>
      </w:r>
      <w:r>
        <w:rPr>
          <w:noProof/>
        </w:rPr>
      </w:r>
      <w:r>
        <w:rPr>
          <w:noProof/>
        </w:rPr>
        <w:fldChar w:fldCharType="separate"/>
      </w:r>
      <w:r>
        <w:rPr>
          <w:noProof/>
        </w:rPr>
        <w:t>5</w:t>
      </w:r>
      <w:r>
        <w:rPr>
          <w:noProof/>
        </w:rPr>
        <w:fldChar w:fldCharType="end"/>
      </w:r>
    </w:p>
    <w:p w14:paraId="3E7E877B" w14:textId="445D07FF"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2.3</w:t>
      </w:r>
      <w:r>
        <w:rPr>
          <w:rFonts w:asciiTheme="minorHAnsi" w:eastAsiaTheme="minorEastAsia" w:hAnsiTheme="minorHAnsi"/>
          <w:b w:val="0"/>
          <w:noProof/>
        </w:rPr>
        <w:tab/>
      </w:r>
      <w:r w:rsidRPr="00822573">
        <w:rPr>
          <w:rFonts w:eastAsiaTheme="minorEastAsia"/>
          <w:noProof/>
        </w:rPr>
        <w:t>Clock Divider Module</w:t>
      </w:r>
      <w:r>
        <w:rPr>
          <w:noProof/>
        </w:rPr>
        <w:tab/>
      </w:r>
      <w:r>
        <w:rPr>
          <w:noProof/>
        </w:rPr>
        <w:fldChar w:fldCharType="begin"/>
      </w:r>
      <w:r>
        <w:rPr>
          <w:noProof/>
        </w:rPr>
        <w:instrText xml:space="preserve"> PAGEREF _Toc23510593 \h </w:instrText>
      </w:r>
      <w:r>
        <w:rPr>
          <w:noProof/>
        </w:rPr>
      </w:r>
      <w:r>
        <w:rPr>
          <w:noProof/>
        </w:rPr>
        <w:fldChar w:fldCharType="separate"/>
      </w:r>
      <w:r>
        <w:rPr>
          <w:noProof/>
        </w:rPr>
        <w:t>6</w:t>
      </w:r>
      <w:r>
        <w:rPr>
          <w:noProof/>
        </w:rPr>
        <w:fldChar w:fldCharType="end"/>
      </w:r>
    </w:p>
    <w:p w14:paraId="17203FAB" w14:textId="3449DB98"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2.4</w:t>
      </w:r>
      <w:r>
        <w:rPr>
          <w:rFonts w:asciiTheme="minorHAnsi" w:eastAsiaTheme="minorEastAsia" w:hAnsiTheme="minorHAnsi"/>
          <w:b w:val="0"/>
          <w:noProof/>
        </w:rPr>
        <w:tab/>
      </w:r>
      <w:r w:rsidRPr="00822573">
        <w:rPr>
          <w:rFonts w:eastAsiaTheme="minorEastAsia"/>
          <w:noProof/>
        </w:rPr>
        <w:t>State Machine Module</w:t>
      </w:r>
      <w:r>
        <w:rPr>
          <w:noProof/>
        </w:rPr>
        <w:tab/>
      </w:r>
      <w:r>
        <w:rPr>
          <w:noProof/>
        </w:rPr>
        <w:fldChar w:fldCharType="begin"/>
      </w:r>
      <w:r>
        <w:rPr>
          <w:noProof/>
        </w:rPr>
        <w:instrText xml:space="preserve"> PAGEREF _Toc23510594 \h </w:instrText>
      </w:r>
      <w:r>
        <w:rPr>
          <w:noProof/>
        </w:rPr>
      </w:r>
      <w:r>
        <w:rPr>
          <w:noProof/>
        </w:rPr>
        <w:fldChar w:fldCharType="separate"/>
      </w:r>
      <w:r>
        <w:rPr>
          <w:noProof/>
        </w:rPr>
        <w:t>7</w:t>
      </w:r>
      <w:r>
        <w:rPr>
          <w:noProof/>
        </w:rPr>
        <w:fldChar w:fldCharType="end"/>
      </w:r>
    </w:p>
    <w:p w14:paraId="4B374F9F" w14:textId="3CEAA04B"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2.5</w:t>
      </w:r>
      <w:r>
        <w:rPr>
          <w:rFonts w:asciiTheme="minorHAnsi" w:eastAsiaTheme="minorEastAsia" w:hAnsiTheme="minorHAnsi"/>
          <w:b w:val="0"/>
          <w:noProof/>
        </w:rPr>
        <w:tab/>
      </w:r>
      <w:r w:rsidRPr="00822573">
        <w:rPr>
          <w:rFonts w:eastAsiaTheme="minorEastAsia"/>
          <w:noProof/>
        </w:rPr>
        <w:t>Square Wave Generator Module</w:t>
      </w:r>
      <w:r>
        <w:rPr>
          <w:noProof/>
        </w:rPr>
        <w:tab/>
      </w:r>
      <w:r>
        <w:rPr>
          <w:noProof/>
        </w:rPr>
        <w:fldChar w:fldCharType="begin"/>
      </w:r>
      <w:r>
        <w:rPr>
          <w:noProof/>
        </w:rPr>
        <w:instrText xml:space="preserve"> PAGEREF _Toc23510595 \h </w:instrText>
      </w:r>
      <w:r>
        <w:rPr>
          <w:noProof/>
        </w:rPr>
      </w:r>
      <w:r>
        <w:rPr>
          <w:noProof/>
        </w:rPr>
        <w:fldChar w:fldCharType="separate"/>
      </w:r>
      <w:r>
        <w:rPr>
          <w:noProof/>
        </w:rPr>
        <w:t>8</w:t>
      </w:r>
      <w:r>
        <w:rPr>
          <w:noProof/>
        </w:rPr>
        <w:fldChar w:fldCharType="end"/>
      </w:r>
    </w:p>
    <w:p w14:paraId="23F67210" w14:textId="2E8A454F" w:rsidR="00090721" w:rsidRDefault="00090721">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_Toc23510596 \h </w:instrText>
      </w:r>
      <w:r>
        <w:rPr>
          <w:noProof/>
        </w:rPr>
      </w:r>
      <w:r>
        <w:rPr>
          <w:noProof/>
        </w:rPr>
        <w:fldChar w:fldCharType="separate"/>
      </w:r>
      <w:r>
        <w:rPr>
          <w:noProof/>
        </w:rPr>
        <w:t>9</w:t>
      </w:r>
      <w:r>
        <w:rPr>
          <w:noProof/>
        </w:rPr>
        <w:fldChar w:fldCharType="end"/>
      </w:r>
    </w:p>
    <w:p w14:paraId="4082877C" w14:textId="01B50BD9" w:rsidR="00090721" w:rsidRDefault="00090721">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_Toc23510597 \h </w:instrText>
      </w:r>
      <w:r>
        <w:rPr>
          <w:noProof/>
        </w:rPr>
      </w:r>
      <w:r>
        <w:rPr>
          <w:noProof/>
        </w:rPr>
        <w:fldChar w:fldCharType="separate"/>
      </w:r>
      <w:r>
        <w:rPr>
          <w:noProof/>
        </w:rPr>
        <w:t>9</w:t>
      </w:r>
      <w:r>
        <w:rPr>
          <w:noProof/>
        </w:rPr>
        <w:fldChar w:fldCharType="end"/>
      </w:r>
    </w:p>
    <w:p w14:paraId="6A94784F" w14:textId="42F11CF9" w:rsidR="00090721" w:rsidRDefault="00090721">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_Toc23510598 \h </w:instrText>
      </w:r>
      <w:r>
        <w:rPr>
          <w:noProof/>
        </w:rPr>
      </w:r>
      <w:r>
        <w:rPr>
          <w:noProof/>
        </w:rPr>
        <w:fldChar w:fldCharType="separate"/>
      </w:r>
      <w:r>
        <w:rPr>
          <w:noProof/>
        </w:rPr>
        <w:t>9</w:t>
      </w:r>
      <w:r>
        <w:rPr>
          <w:noProof/>
        </w:rPr>
        <w:fldChar w:fldCharType="end"/>
      </w:r>
    </w:p>
    <w:p w14:paraId="5CD86DDA" w14:textId="531E3621" w:rsidR="00090721" w:rsidRDefault="00090721">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_Toc23510599 \h </w:instrText>
      </w:r>
      <w:r>
        <w:rPr>
          <w:noProof/>
        </w:rPr>
      </w:r>
      <w:r>
        <w:rPr>
          <w:noProof/>
        </w:rPr>
        <w:fldChar w:fldCharType="separate"/>
      </w:r>
      <w:r>
        <w:rPr>
          <w:noProof/>
        </w:rPr>
        <w:t>10</w:t>
      </w:r>
      <w:r>
        <w:rPr>
          <w:noProof/>
        </w:rPr>
        <w:fldChar w:fldCharType="end"/>
      </w:r>
    </w:p>
    <w:p w14:paraId="75FB2766" w14:textId="63B43D2F" w:rsidR="00090721" w:rsidRDefault="00090721">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_Toc23510600 \h </w:instrText>
      </w:r>
      <w:r>
        <w:rPr>
          <w:noProof/>
        </w:rPr>
      </w:r>
      <w:r>
        <w:rPr>
          <w:noProof/>
        </w:rPr>
        <w:fldChar w:fldCharType="separate"/>
      </w:r>
      <w:r>
        <w:rPr>
          <w:noProof/>
        </w:rPr>
        <w:t>10</w:t>
      </w:r>
      <w:r>
        <w:rPr>
          <w:noProof/>
        </w:rPr>
        <w:fldChar w:fldCharType="end"/>
      </w:r>
    </w:p>
    <w:p w14:paraId="3F2360C7" w14:textId="41B898AB" w:rsidR="00090721" w:rsidRDefault="00090721">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_Toc23510601 \h </w:instrText>
      </w:r>
      <w:r>
        <w:rPr>
          <w:noProof/>
        </w:rPr>
      </w:r>
      <w:r>
        <w:rPr>
          <w:noProof/>
        </w:rPr>
        <w:fldChar w:fldCharType="separate"/>
      </w:r>
      <w:r>
        <w:rPr>
          <w:noProof/>
        </w:rPr>
        <w:t>10</w:t>
      </w:r>
      <w:r>
        <w:rPr>
          <w:noProof/>
        </w:rPr>
        <w:fldChar w:fldCharType="end"/>
      </w:r>
    </w:p>
    <w:p w14:paraId="7646745C" w14:textId="3CDFD95B"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3510584"/>
      <w:r w:rsidRPr="00457863">
        <w:rPr>
          <w:rFonts w:cs="Arial"/>
        </w:rPr>
        <w:t>List of Figures</w:t>
      </w:r>
      <w:bookmarkEnd w:id="3"/>
      <w:bookmarkEnd w:id="4"/>
      <w:bookmarkEnd w:id="5"/>
    </w:p>
    <w:p w14:paraId="45C43B33" w14:textId="28093FF1" w:rsidR="00090721"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090721">
        <w:rPr>
          <w:noProof/>
        </w:rPr>
        <w:t>Figure 1: State Machine with Audio Output System Diagram</w:t>
      </w:r>
      <w:r w:rsidR="00090721">
        <w:rPr>
          <w:noProof/>
        </w:rPr>
        <w:tab/>
      </w:r>
      <w:r w:rsidR="00090721">
        <w:rPr>
          <w:noProof/>
        </w:rPr>
        <w:fldChar w:fldCharType="begin"/>
      </w:r>
      <w:r w:rsidR="00090721">
        <w:rPr>
          <w:noProof/>
        </w:rPr>
        <w:instrText xml:space="preserve"> PAGEREF _Toc23510602 \h </w:instrText>
      </w:r>
      <w:r w:rsidR="00090721">
        <w:rPr>
          <w:noProof/>
        </w:rPr>
      </w:r>
      <w:r w:rsidR="00090721">
        <w:rPr>
          <w:noProof/>
        </w:rPr>
        <w:fldChar w:fldCharType="separate"/>
      </w:r>
      <w:r w:rsidR="00090721">
        <w:rPr>
          <w:noProof/>
        </w:rPr>
        <w:t>4</w:t>
      </w:r>
      <w:r w:rsidR="00090721">
        <w:rPr>
          <w:noProof/>
        </w:rPr>
        <w:fldChar w:fldCharType="end"/>
      </w:r>
    </w:p>
    <w:p w14:paraId="141FF084" w14:textId="686106E3" w:rsidR="00090721" w:rsidRDefault="00090721">
      <w:pPr>
        <w:pStyle w:val="TableofFigures"/>
        <w:tabs>
          <w:tab w:val="right" w:leader="dot" w:pos="9350"/>
        </w:tabs>
        <w:rPr>
          <w:rFonts w:asciiTheme="minorHAnsi" w:eastAsiaTheme="minorEastAsia" w:hAnsiTheme="minorHAnsi"/>
          <w:noProof/>
          <w:sz w:val="22"/>
          <w:szCs w:val="22"/>
        </w:rPr>
      </w:pPr>
      <w:r>
        <w:rPr>
          <w:noProof/>
        </w:rPr>
        <w:t>Figure 2: Clock Divider Circuit</w:t>
      </w:r>
      <w:r>
        <w:rPr>
          <w:noProof/>
        </w:rPr>
        <w:tab/>
      </w:r>
      <w:r>
        <w:rPr>
          <w:noProof/>
        </w:rPr>
        <w:fldChar w:fldCharType="begin"/>
      </w:r>
      <w:r>
        <w:rPr>
          <w:noProof/>
        </w:rPr>
        <w:instrText xml:space="preserve"> PAGEREF _Toc23510603 \h </w:instrText>
      </w:r>
      <w:r>
        <w:rPr>
          <w:noProof/>
        </w:rPr>
      </w:r>
      <w:r>
        <w:rPr>
          <w:noProof/>
        </w:rPr>
        <w:fldChar w:fldCharType="separate"/>
      </w:r>
      <w:r>
        <w:rPr>
          <w:noProof/>
        </w:rPr>
        <w:t>6</w:t>
      </w:r>
      <w:r>
        <w:rPr>
          <w:noProof/>
        </w:rPr>
        <w:fldChar w:fldCharType="end"/>
      </w:r>
    </w:p>
    <w:p w14:paraId="285ABB64" w14:textId="58D54E94" w:rsidR="00090721" w:rsidRDefault="00090721">
      <w:pPr>
        <w:pStyle w:val="TableofFigures"/>
        <w:tabs>
          <w:tab w:val="right" w:leader="dot" w:pos="9350"/>
        </w:tabs>
        <w:rPr>
          <w:rFonts w:asciiTheme="minorHAnsi" w:eastAsiaTheme="minorEastAsia" w:hAnsiTheme="minorHAnsi"/>
          <w:noProof/>
          <w:sz w:val="22"/>
          <w:szCs w:val="22"/>
        </w:rPr>
      </w:pPr>
      <w:r>
        <w:rPr>
          <w:noProof/>
        </w:rPr>
        <w:t>Figure 3: Square Wave Generator</w:t>
      </w:r>
      <w:r>
        <w:rPr>
          <w:noProof/>
        </w:rPr>
        <w:tab/>
      </w:r>
      <w:r>
        <w:rPr>
          <w:noProof/>
        </w:rPr>
        <w:fldChar w:fldCharType="begin"/>
      </w:r>
      <w:r>
        <w:rPr>
          <w:noProof/>
        </w:rPr>
        <w:instrText xml:space="preserve"> PAGEREF _Toc23510604 \h </w:instrText>
      </w:r>
      <w:r>
        <w:rPr>
          <w:noProof/>
        </w:rPr>
      </w:r>
      <w:r>
        <w:rPr>
          <w:noProof/>
        </w:rPr>
        <w:fldChar w:fldCharType="separate"/>
      </w:r>
      <w:r>
        <w:rPr>
          <w:noProof/>
        </w:rPr>
        <w:t>8</w:t>
      </w:r>
      <w:r>
        <w:rPr>
          <w:noProof/>
        </w:rPr>
        <w:fldChar w:fldCharType="end"/>
      </w:r>
    </w:p>
    <w:p w14:paraId="5CB8D7AD" w14:textId="5425B602"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6" w:name="_Toc21090005"/>
      <w:bookmarkStart w:id="7" w:name="_Toc21091893"/>
      <w:bookmarkStart w:id="8" w:name="_Toc23510585"/>
      <w:r w:rsidRPr="00457863">
        <w:rPr>
          <w:rFonts w:cs="Arial"/>
        </w:rPr>
        <w:t>List of Tables</w:t>
      </w:r>
      <w:bookmarkEnd w:id="6"/>
      <w:bookmarkEnd w:id="7"/>
      <w:bookmarkEnd w:id="8"/>
    </w:p>
    <w:p w14:paraId="3D399A58" w14:textId="4021F28D" w:rsidR="00090721" w:rsidRDefault="0060211D">
      <w:pPr>
        <w:pStyle w:val="TableofFigures"/>
        <w:tabs>
          <w:tab w:val="right" w:leader="dot" w:pos="9350"/>
        </w:tabs>
        <w:rPr>
          <w:rFonts w:asciiTheme="minorHAnsi" w:eastAsiaTheme="minorEastAsia" w:hAnsiTheme="minorHAnsi"/>
          <w:noProof/>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090721">
        <w:rPr>
          <w:noProof/>
        </w:rPr>
        <w:t>Table 1: State Machine Truth Table</w:t>
      </w:r>
      <w:r w:rsidR="00090721">
        <w:rPr>
          <w:noProof/>
        </w:rPr>
        <w:tab/>
      </w:r>
      <w:r w:rsidR="00090721">
        <w:rPr>
          <w:noProof/>
        </w:rPr>
        <w:fldChar w:fldCharType="begin"/>
      </w:r>
      <w:r w:rsidR="00090721">
        <w:rPr>
          <w:noProof/>
        </w:rPr>
        <w:instrText xml:space="preserve"> PAGEREF _Toc23510605 \h </w:instrText>
      </w:r>
      <w:r w:rsidR="00090721">
        <w:rPr>
          <w:noProof/>
        </w:rPr>
      </w:r>
      <w:r w:rsidR="00090721">
        <w:rPr>
          <w:noProof/>
        </w:rPr>
        <w:fldChar w:fldCharType="separate"/>
      </w:r>
      <w:r w:rsidR="00090721">
        <w:rPr>
          <w:noProof/>
        </w:rPr>
        <w:t>7</w:t>
      </w:r>
      <w:r w:rsidR="00090721">
        <w:rPr>
          <w:noProof/>
        </w:rPr>
        <w:fldChar w:fldCharType="end"/>
      </w:r>
    </w:p>
    <w:p w14:paraId="5B6B553A" w14:textId="3C91B781" w:rsidR="00F061EB" w:rsidRPr="005656B1" w:rsidRDefault="0060211D" w:rsidP="00F061EB">
      <w:pPr>
        <w:jc w:val="center"/>
        <w:rPr>
          <w:rFonts w:cs="Arial"/>
          <w:b/>
          <w:sz w:val="22"/>
          <w:szCs w:val="22"/>
        </w:rPr>
      </w:pP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9" w:name="_Toc21090006"/>
      <w:bookmarkStart w:id="10" w:name="_Toc23510586"/>
      <w:r w:rsidRPr="00457863">
        <w:rPr>
          <w:rFonts w:cs="Arial"/>
        </w:rPr>
        <w:lastRenderedPageBreak/>
        <w:t>Introduction</w:t>
      </w:r>
      <w:bookmarkEnd w:id="9"/>
      <w:bookmarkEnd w:id="10"/>
    </w:p>
    <w:p w14:paraId="28C40429" w14:textId="6AF5CFDC" w:rsidR="00F061EB" w:rsidRPr="00457863" w:rsidRDefault="00F061EB" w:rsidP="00B05E51">
      <w:pPr>
        <w:pStyle w:val="Heading2"/>
        <w:numPr>
          <w:ilvl w:val="1"/>
          <w:numId w:val="4"/>
        </w:numPr>
        <w:rPr>
          <w:rFonts w:cs="Arial"/>
        </w:rPr>
      </w:pPr>
      <w:bookmarkStart w:id="11" w:name="_Toc21090007"/>
      <w:bookmarkStart w:id="12" w:name="_Toc23510587"/>
      <w:r w:rsidRPr="00457863">
        <w:rPr>
          <w:rFonts w:cs="Arial"/>
        </w:rPr>
        <w:t>Overview</w:t>
      </w:r>
      <w:bookmarkEnd w:id="11"/>
      <w:bookmarkEnd w:id="12"/>
    </w:p>
    <w:p w14:paraId="6A2D3DB9" w14:textId="775AD080" w:rsidR="006E39DA" w:rsidRDefault="00DC518A" w:rsidP="007A3DBE">
      <w:pPr>
        <w:rPr>
          <w:rFonts w:cs="Arial"/>
        </w:rPr>
      </w:pPr>
      <w:r>
        <w:rPr>
          <w:rFonts w:cs="Arial"/>
        </w:rPr>
        <w:t>This device uses a simple state machine to control the output notes to an audio codec chip. The output notes cycle through 4 different notes, always in the same order, and only starts the sequence when a pushbutton is pressed.</w:t>
      </w:r>
      <w:r w:rsidR="006E39DA">
        <w:rPr>
          <w:rFonts w:cs="Arial"/>
        </w:rPr>
        <w:t xml:space="preserve"> This s</w:t>
      </w:r>
      <w:r w:rsidR="007A3DBE">
        <w:rPr>
          <w:rFonts w:cs="Arial"/>
        </w:rPr>
        <w:t>tate machine</w:t>
      </w:r>
      <w:r w:rsidR="006E39DA">
        <w:rPr>
          <w:rFonts w:cs="Arial"/>
        </w:rPr>
        <w:t xml:space="preserve"> was </w:t>
      </w:r>
      <w:r w:rsidR="007A3DBE">
        <w:rPr>
          <w:rFonts w:cs="Arial"/>
        </w:rPr>
        <w:t xml:space="preserve">first </w:t>
      </w:r>
      <w:r w:rsidR="006E39DA">
        <w:rPr>
          <w:rFonts w:cs="Arial"/>
        </w:rPr>
        <w:t xml:space="preserve">designed on paper and then implemented and tested on a Xilinx FPGA using the Xilinx Vivado CAD tool. </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3" w:name="_Toc21090008"/>
      <w:bookmarkStart w:id="14" w:name="_Toc23510588"/>
      <w:r w:rsidRPr="00457863">
        <w:rPr>
          <w:rFonts w:cs="Arial"/>
        </w:rPr>
        <w:t>Document Scope</w:t>
      </w:r>
      <w:bookmarkEnd w:id="13"/>
      <w:bookmarkEnd w:id="14"/>
    </w:p>
    <w:p w14:paraId="702A52F7" w14:textId="3996FFDC"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Pr>
          <w:rFonts w:cs="Arial"/>
        </w:rPr>
        <w:t xml:space="preserve">Lab </w:t>
      </w:r>
      <w:r w:rsidR="007A3DBE">
        <w:rPr>
          <w:rFonts w:cs="Arial"/>
        </w:rPr>
        <w:t>4</w:t>
      </w:r>
      <w:r w:rsidRPr="00BD133A">
        <w:rPr>
          <w:rFonts w:cs="Arial"/>
        </w:rPr>
        <w:t xml:space="preserve"> 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5" w:name="_Toc21090009"/>
      <w:bookmarkStart w:id="16" w:name="_Toc23510589"/>
      <w:r>
        <w:t>Intended Audience</w:t>
      </w:r>
      <w:bookmarkEnd w:id="15"/>
      <w:bookmarkEnd w:id="16"/>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7" w:name="_Toc21090010"/>
      <w:bookmarkStart w:id="18" w:name="_Toc23510590"/>
      <w:r>
        <w:lastRenderedPageBreak/>
        <w:t>System Design Overview</w:t>
      </w:r>
      <w:bookmarkEnd w:id="17"/>
      <w:bookmarkEnd w:id="18"/>
    </w:p>
    <w:p w14:paraId="4B74223A" w14:textId="169EA790" w:rsidR="00401996" w:rsidRDefault="0080275C" w:rsidP="00B05E51">
      <w:pPr>
        <w:pStyle w:val="Heading2"/>
        <w:numPr>
          <w:ilvl w:val="1"/>
          <w:numId w:val="4"/>
        </w:numPr>
      </w:pPr>
      <w:bookmarkStart w:id="19" w:name="_Toc21090011"/>
      <w:bookmarkStart w:id="20" w:name="_Toc23510591"/>
      <w:r>
        <w:t xml:space="preserve">Pong </w:t>
      </w:r>
      <w:r w:rsidR="006B3E2D">
        <w:t>System Block Diagram and Description</w:t>
      </w:r>
      <w:bookmarkEnd w:id="19"/>
      <w:bookmarkEnd w:id="20"/>
    </w:p>
    <w:p w14:paraId="56A00A99" w14:textId="7123C8B1" w:rsidR="00E305B9" w:rsidRPr="00ED5DE4" w:rsidRDefault="00ED5DE4" w:rsidP="0012526A">
      <w:r w:rsidRPr="00ED5DE4">
        <w:t>The</w:t>
      </w:r>
      <w:r w:rsidR="006C5FD4">
        <w:t xml:space="preserve"> </w:t>
      </w:r>
      <w:r w:rsidR="0080275C">
        <w:t>system</w:t>
      </w:r>
      <w:r w:rsidRPr="00ED5DE4">
        <w:t xml:space="preserve"> takes </w:t>
      </w:r>
      <w:r w:rsidR="0080275C">
        <w:t>four</w:t>
      </w:r>
      <w:r w:rsidR="006C5FD4">
        <w:t xml:space="preserve"> button input</w:t>
      </w:r>
      <w:r w:rsidR="0080275C">
        <w:t>s</w:t>
      </w:r>
      <w:r w:rsidRPr="00ED5DE4">
        <w:t xml:space="preserve"> labeled as </w:t>
      </w:r>
      <w:r w:rsidR="006C5FD4">
        <w:t>B</w:t>
      </w:r>
      <w:r w:rsidR="0012526A">
        <w:t>TN</w:t>
      </w:r>
      <w:r w:rsidR="006C5FD4">
        <w:t>0</w:t>
      </w:r>
      <w:r w:rsidR="0080275C">
        <w:t>,</w:t>
      </w:r>
      <w:r w:rsidR="006C5FD4">
        <w:t xml:space="preserve"> </w:t>
      </w:r>
      <w:r w:rsidR="0080275C">
        <w:t>BTN</w:t>
      </w:r>
      <w:r w:rsidR="0080275C">
        <w:t>1</w:t>
      </w:r>
      <w:r w:rsidR="0080275C">
        <w:t>,</w:t>
      </w:r>
      <w:r w:rsidR="0080275C">
        <w:t xml:space="preserve"> </w:t>
      </w:r>
      <w:r w:rsidR="0080275C">
        <w:t>BTN</w:t>
      </w:r>
      <w:r w:rsidR="0080275C">
        <w:t>2</w:t>
      </w:r>
      <w:r w:rsidR="0080275C">
        <w:t>,</w:t>
      </w:r>
      <w:r w:rsidR="0080275C">
        <w:t xml:space="preserve"> and </w:t>
      </w:r>
      <w:r w:rsidR="0080275C">
        <w:t>BTN</w:t>
      </w:r>
      <w:r w:rsidR="0080275C">
        <w:t xml:space="preserve">3 </w:t>
      </w:r>
      <w:r w:rsidRPr="00ED5DE4">
        <w:t>in Figure 1</w:t>
      </w:r>
      <w:r w:rsidR="0080275C">
        <w:t xml:space="preserve">, </w:t>
      </w:r>
      <w:r w:rsidR="00A823D2">
        <w:t>the system clock labeled as CLK in Figure 1</w:t>
      </w:r>
      <w:r w:rsidR="0080275C">
        <w:t>, and 3 slider switches labeled as SW0, SW1, and SW2 in Figure 1</w:t>
      </w:r>
      <w:r w:rsidRPr="00ED5DE4">
        <w:t xml:space="preserve">. </w:t>
      </w:r>
      <w:r w:rsidR="00A823D2">
        <w:t>The button input</w:t>
      </w:r>
      <w:r w:rsidR="0080275C">
        <w:t>s are</w:t>
      </w:r>
      <w:r w:rsidR="00A823D2">
        <w:t xml:space="preserve"> connected to the </w:t>
      </w:r>
      <w:r w:rsidR="0080275C">
        <w:t>paddle controllers</w:t>
      </w:r>
      <w:r w:rsidR="00A823D2">
        <w:t xml:space="preserve">. The system clock is an input to the PLL, which turns the clock from a frequency of 125 MHz to a frequency of </w:t>
      </w:r>
      <w:r w:rsidR="00834303">
        <w:t>74.25</w:t>
      </w:r>
      <w:r w:rsidR="00A823D2">
        <w:t xml:space="preserve"> </w:t>
      </w:r>
      <w:r w:rsidR="0080275C">
        <w:t>MHz named Pclk</w:t>
      </w:r>
      <w:r w:rsidR="000544D2">
        <w:t xml:space="preserve"> in Figure 1.</w:t>
      </w:r>
      <w:r w:rsidR="0080275C">
        <w:t xml:space="preserve"> The </w:t>
      </w:r>
      <w:r w:rsidR="00150242">
        <w:t>first switch (SW0) is connected to the max count changer to change the speed the ball travels at. The second switch (SW1) toggles if the paddles shrink when the ball bounces off them or not. The last switch used (SW2) controls if the ball is displayed as a circle or a square, but does not change the way the ball physics work.</w:t>
      </w:r>
    </w:p>
    <w:p w14:paraId="65AA0BE2" w14:textId="46836E4B" w:rsidR="005105B2" w:rsidRDefault="005105B2" w:rsidP="005105B2">
      <w:pPr>
        <w:keepNext/>
        <w:jc w:val="center"/>
        <w:rPr>
          <w:noProof/>
        </w:rPr>
      </w:pPr>
    </w:p>
    <w:p w14:paraId="650F0A46" w14:textId="1E9C11D4" w:rsidR="000815D1" w:rsidRDefault="0080275C" w:rsidP="00C73F61">
      <w:pPr>
        <w:keepNext/>
        <w:jc w:val="center"/>
        <w:rPr>
          <w:noProof/>
        </w:rPr>
      </w:pPr>
      <w:r>
        <w:rPr>
          <w:noProof/>
        </w:rPr>
        <w:drawing>
          <wp:inline distT="0" distB="0" distL="0" distR="0" wp14:anchorId="6464B30D" wp14:editId="1BBC030A">
            <wp:extent cx="4905955" cy="375808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ng (1).png"/>
                    <pic:cNvPicPr/>
                  </pic:nvPicPr>
                  <pic:blipFill>
                    <a:blip r:embed="rId9">
                      <a:extLst>
                        <a:ext uri="{28A0092B-C50C-407E-A947-70E740481C1C}">
                          <a14:useLocalDpi xmlns:a14="http://schemas.microsoft.com/office/drawing/2010/main" val="0"/>
                        </a:ext>
                      </a:extLst>
                    </a:blip>
                    <a:stretch>
                      <a:fillRect/>
                    </a:stretch>
                  </pic:blipFill>
                  <pic:spPr>
                    <a:xfrm>
                      <a:off x="0" y="0"/>
                      <a:ext cx="4908352" cy="3759923"/>
                    </a:xfrm>
                    <a:prstGeom prst="rect">
                      <a:avLst/>
                    </a:prstGeom>
                  </pic:spPr>
                </pic:pic>
              </a:graphicData>
            </a:graphic>
          </wp:inline>
        </w:drawing>
      </w:r>
    </w:p>
    <w:p w14:paraId="30CB4CEF" w14:textId="77777777" w:rsidR="000815D1" w:rsidRDefault="000815D1" w:rsidP="005105B2">
      <w:pPr>
        <w:keepNext/>
        <w:jc w:val="center"/>
      </w:pPr>
    </w:p>
    <w:p w14:paraId="44AB05A2" w14:textId="5C172F4B" w:rsidR="006B3E2D" w:rsidRDefault="005105B2" w:rsidP="005105B2">
      <w:pPr>
        <w:pStyle w:val="Caption"/>
        <w:jc w:val="center"/>
      </w:pPr>
      <w:bookmarkStart w:id="21" w:name="_Toc21029060"/>
      <w:bookmarkStart w:id="22" w:name="_Toc23510602"/>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6176D9">
        <w:rPr>
          <w:noProof/>
        </w:rPr>
        <w:t>1</w:t>
      </w:r>
      <w:r w:rsidR="00413604">
        <w:rPr>
          <w:noProof/>
        </w:rPr>
        <w:fldChar w:fldCharType="end"/>
      </w:r>
      <w:r>
        <w:t xml:space="preserve">: </w:t>
      </w:r>
      <w:r w:rsidR="00C73F61">
        <w:t xml:space="preserve">Pong </w:t>
      </w:r>
      <w:r w:rsidR="000815D1">
        <w:t>System</w:t>
      </w:r>
      <w:r>
        <w:t xml:space="preserve"> Diagram</w:t>
      </w:r>
      <w:bookmarkEnd w:id="21"/>
      <w:bookmarkEnd w:id="22"/>
    </w:p>
    <w:p w14:paraId="36FEB47E" w14:textId="77777777" w:rsidR="000C6CA8" w:rsidRDefault="000C6CA8" w:rsidP="00DC2ACE"/>
    <w:p w14:paraId="11790EB2" w14:textId="5F1E0671" w:rsidR="0044464B" w:rsidRDefault="00150242" w:rsidP="00DC2ACE">
      <w:r>
        <w:t xml:space="preserve">Ultimately, the dimensions and locations of the paddles and balls </w:t>
      </w:r>
      <w:r w:rsidR="00EE3CD2">
        <w:t>are sent to the modules responsible for drawing the ball and paddles with the HDMI display.</w:t>
      </w:r>
    </w:p>
    <w:p w14:paraId="73A1004E" w14:textId="4B575557" w:rsidR="00150242" w:rsidRDefault="00150242" w:rsidP="00DC2ACE"/>
    <w:p w14:paraId="7071BF92" w14:textId="5FF27E97" w:rsidR="00150242" w:rsidRDefault="00150242" w:rsidP="00DC2ACE"/>
    <w:p w14:paraId="74EF6183" w14:textId="416E84D4" w:rsidR="00150242" w:rsidRDefault="00150242" w:rsidP="00DC2ACE"/>
    <w:p w14:paraId="47EA84D8" w14:textId="68F43E9B" w:rsidR="00150242" w:rsidRDefault="00150242" w:rsidP="00DC2ACE"/>
    <w:p w14:paraId="7D12BBA3" w14:textId="77777777" w:rsidR="00150242" w:rsidRDefault="00150242" w:rsidP="00DC2ACE"/>
    <w:p w14:paraId="03EB1AB3" w14:textId="77777777" w:rsidR="0044464B" w:rsidRDefault="0044464B" w:rsidP="00DC2ACE"/>
    <w:p w14:paraId="2B6EB5B0" w14:textId="03170E9C" w:rsidR="00C14942" w:rsidRPr="002770D0" w:rsidRDefault="000C6CA8" w:rsidP="00261AFF">
      <w:pPr>
        <w:pStyle w:val="Heading2"/>
        <w:numPr>
          <w:ilvl w:val="1"/>
          <w:numId w:val="4"/>
        </w:numPr>
        <w:rPr>
          <w:rFonts w:eastAsiaTheme="minorEastAsia"/>
        </w:rPr>
      </w:pPr>
      <w:bookmarkStart w:id="23" w:name="_Toc21090012"/>
      <w:bookmarkStart w:id="24" w:name="_Toc23510592"/>
      <w:r>
        <w:rPr>
          <w:rFonts w:eastAsiaTheme="minorEastAsia"/>
        </w:rPr>
        <w:lastRenderedPageBreak/>
        <w:t>PLL</w:t>
      </w:r>
      <w:r w:rsidR="00517A5F">
        <w:rPr>
          <w:rFonts w:eastAsiaTheme="minorEastAsia"/>
        </w:rPr>
        <w:t xml:space="preserve"> Module</w:t>
      </w:r>
      <w:bookmarkEnd w:id="23"/>
      <w:bookmarkEnd w:id="24"/>
    </w:p>
    <w:p w14:paraId="0FC642C6" w14:textId="3A6AB67C" w:rsidR="00261AFF" w:rsidRDefault="00C14942" w:rsidP="00261AFF">
      <w:r>
        <w:t xml:space="preserve">This module </w:t>
      </w:r>
      <w:r w:rsidR="000C6CA8">
        <w:t xml:space="preserve">turns the system clock of frequency </w:t>
      </w:r>
      <w:r w:rsidR="00CF5DF2">
        <w:t xml:space="preserve">125 MHZ into a clock signal named </w:t>
      </w:r>
      <w:r w:rsidR="004F093C">
        <w:t>Pclk</w:t>
      </w:r>
      <w:r w:rsidR="00CF5DF2">
        <w:t xml:space="preserve"> of frequency </w:t>
      </w:r>
      <w:r w:rsidR="00834303">
        <w:t>74.25</w:t>
      </w:r>
      <w:r w:rsidR="00CF5DF2">
        <w:t xml:space="preserve"> MHZ</w:t>
      </w:r>
      <w:r w:rsidR="00834303">
        <w:t>.</w:t>
      </w:r>
      <w:r w:rsidR="004976CD">
        <w:t xml:space="preserve"> No schematic is given for this module since Vivado makes this circuit and we haven’t yet learned how it does this.</w:t>
      </w:r>
    </w:p>
    <w:p w14:paraId="4EA370CC" w14:textId="77777777" w:rsidR="000B161C" w:rsidRDefault="000B161C" w:rsidP="00261AFF"/>
    <w:p w14:paraId="0D42F100" w14:textId="77777777" w:rsidR="002770D0" w:rsidRDefault="002770D0" w:rsidP="005105B2"/>
    <w:p w14:paraId="7EB648A4" w14:textId="5CFCDBDA" w:rsidR="00D27A36" w:rsidRDefault="00D27A36">
      <w:pPr>
        <w:rPr>
          <w:rFonts w:eastAsiaTheme="minorEastAsia" w:cstheme="majorBidi"/>
          <w:b/>
          <w:color w:val="000000" w:themeColor="text1"/>
          <w:sz w:val="26"/>
          <w:szCs w:val="26"/>
        </w:rPr>
      </w:pPr>
      <w:bookmarkStart w:id="25" w:name="_Toc21090013"/>
      <w:r>
        <w:rPr>
          <w:rFonts w:eastAsiaTheme="minorEastAsia"/>
        </w:rPr>
        <w:br w:type="page"/>
      </w:r>
    </w:p>
    <w:p w14:paraId="287F6729" w14:textId="5FF072DE" w:rsidR="002770D0" w:rsidRPr="002770D0" w:rsidRDefault="00724FBA" w:rsidP="002770D0">
      <w:pPr>
        <w:pStyle w:val="Heading2"/>
        <w:numPr>
          <w:ilvl w:val="1"/>
          <w:numId w:val="4"/>
        </w:numPr>
        <w:rPr>
          <w:rFonts w:eastAsiaTheme="minorEastAsia"/>
        </w:rPr>
      </w:pPr>
      <w:bookmarkStart w:id="26" w:name="_Toc23510593"/>
      <w:r>
        <w:rPr>
          <w:rFonts w:eastAsiaTheme="minorEastAsia"/>
        </w:rPr>
        <w:lastRenderedPageBreak/>
        <w:t>Max Counter Changer</w:t>
      </w:r>
      <w:r w:rsidR="002770D0">
        <w:rPr>
          <w:rFonts w:eastAsiaTheme="minorEastAsia"/>
        </w:rPr>
        <w:t xml:space="preserve"> Module</w:t>
      </w:r>
      <w:bookmarkEnd w:id="25"/>
      <w:bookmarkEnd w:id="26"/>
    </w:p>
    <w:p w14:paraId="59B6BE61" w14:textId="5B0C7489" w:rsidR="00666E22" w:rsidRDefault="002770D0" w:rsidP="002770D0">
      <w:r>
        <w:t xml:space="preserve">This module </w:t>
      </w:r>
      <w:r w:rsidR="00666E22">
        <w:t>changes the max count value for a counter used in the ball controlled module. This max counter value changes the speed of the ball since it changes the frequency at which the ball moves. Since the ball changes its angle when coming in contact with a moving paddle, the frequency of the ball moving between pixels must change as well to keep the ball moving at the same speed across the screen.</w:t>
      </w:r>
    </w:p>
    <w:p w14:paraId="07DF9EDD" w14:textId="1563221C" w:rsidR="00666E22" w:rsidRDefault="00666E22" w:rsidP="002770D0"/>
    <w:p w14:paraId="17203CBA" w14:textId="03CBFE5A" w:rsidR="00666E22" w:rsidRDefault="00666E22" w:rsidP="002770D0">
      <w:r>
        <w:t xml:space="preserve">For example, suppose the ball has a speed of k when moving straight across with dx = 1 and dy = 0 (1 pixel change each counter period in x direction, 0 pixel change in y direction) which is then changed to dx = 1 and dy = 1 (note dx always is 1 or -1, only dy changes). In this scenario, the ball is moving </w:t>
      </w:r>
      <w:proofErr w:type="gramStart"/>
      <w:r>
        <w:t>sqrt(</w:t>
      </w:r>
      <w:proofErr w:type="gramEnd"/>
      <w:r>
        <w:t>2)</w:t>
      </w:r>
      <w:r w:rsidR="009F5D42">
        <w:t xml:space="preserve"> times further in each counter period (Pythagorean Theorem). Using v = d/t with a constant v and an increase of d by a factor of </w:t>
      </w:r>
      <w:proofErr w:type="gramStart"/>
      <w:r w:rsidR="009F5D42">
        <w:t>sqrt(</w:t>
      </w:r>
      <w:proofErr w:type="gramEnd"/>
      <w:r w:rsidR="009F5D42">
        <w:t>2) means the period must also increase by a factor of sqrt(2), hence the need for this module. Since dy can range from -2 to 2 and is an integer, a 5 input MUX is used. Note these speeds are denoted as a product of fast_speed or slow_speed and one of these factors in Figure 2 below, but this math was done with a calculator to produce a ball with a speed like in the real game of pong.</w:t>
      </w:r>
    </w:p>
    <w:p w14:paraId="43E96DC7" w14:textId="3B26C733" w:rsidR="009F5D42" w:rsidRDefault="009F5D42" w:rsidP="002770D0"/>
    <w:p w14:paraId="59B4C4CB" w14:textId="5D8287F0" w:rsidR="009F5D42" w:rsidRDefault="009F5D42" w:rsidP="002770D0">
      <w:r>
        <w:t>There is also a speed select switch which selects a 2-input MUX to be from the fast set of speeds or slow set.</w:t>
      </w:r>
    </w:p>
    <w:p w14:paraId="3D41A007" w14:textId="2F21AB37" w:rsidR="009F5D42" w:rsidRDefault="009F5D42" w:rsidP="002770D0"/>
    <w:p w14:paraId="5079E754" w14:textId="57E62B1D" w:rsidR="000F35B8" w:rsidRDefault="000F35B8" w:rsidP="002770D0"/>
    <w:p w14:paraId="7EDE55CC" w14:textId="0D4E939D" w:rsidR="000F35B8" w:rsidRDefault="001609D6" w:rsidP="001609D6">
      <w:pPr>
        <w:jc w:val="center"/>
      </w:pPr>
      <w:r>
        <w:rPr>
          <w:noProof/>
        </w:rPr>
        <w:drawing>
          <wp:inline distT="0" distB="0" distL="0" distR="0" wp14:anchorId="1A81B346" wp14:editId="338C1F32">
            <wp:extent cx="4953663" cy="3700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x Counter Changer.jpg"/>
                    <pic:cNvPicPr/>
                  </pic:nvPicPr>
                  <pic:blipFill>
                    <a:blip r:embed="rId10">
                      <a:extLst>
                        <a:ext uri="{28A0092B-C50C-407E-A947-70E740481C1C}">
                          <a14:useLocalDpi xmlns:a14="http://schemas.microsoft.com/office/drawing/2010/main" val="0"/>
                        </a:ext>
                      </a:extLst>
                    </a:blip>
                    <a:stretch>
                      <a:fillRect/>
                    </a:stretch>
                  </pic:blipFill>
                  <pic:spPr>
                    <a:xfrm>
                      <a:off x="0" y="0"/>
                      <a:ext cx="4977923" cy="3719082"/>
                    </a:xfrm>
                    <a:prstGeom prst="rect">
                      <a:avLst/>
                    </a:prstGeom>
                  </pic:spPr>
                </pic:pic>
              </a:graphicData>
            </a:graphic>
          </wp:inline>
        </w:drawing>
      </w:r>
    </w:p>
    <w:p w14:paraId="772AA3B8" w14:textId="35CAAD42" w:rsidR="00137E8D" w:rsidRDefault="00137E8D" w:rsidP="00137E8D">
      <w:pPr>
        <w:jc w:val="center"/>
      </w:pPr>
    </w:p>
    <w:p w14:paraId="7249F758" w14:textId="0F364A8B" w:rsidR="002770D0" w:rsidRDefault="002770D0" w:rsidP="002770D0"/>
    <w:p w14:paraId="46B570DE" w14:textId="04CCF848" w:rsidR="00D27A36" w:rsidRPr="001609D6" w:rsidRDefault="00961280" w:rsidP="001609D6">
      <w:pPr>
        <w:pStyle w:val="Caption"/>
        <w:jc w:val="center"/>
      </w:pPr>
      <w:bookmarkStart w:id="27" w:name="_Toc23510603"/>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009F5D42">
        <w:t>Max Counter Changer</w:t>
      </w:r>
      <w:r>
        <w:t xml:space="preserve"> Circuit</w:t>
      </w:r>
      <w:bookmarkStart w:id="28" w:name="_Toc21090014"/>
      <w:bookmarkEnd w:id="27"/>
      <w:r w:rsidR="00D27A36">
        <w:rPr>
          <w:rFonts w:eastAsiaTheme="minorEastAsia"/>
        </w:rPr>
        <w:br w:type="page"/>
      </w:r>
    </w:p>
    <w:p w14:paraId="7FA2426B" w14:textId="4B097A0F" w:rsidR="00CE032C" w:rsidRPr="002770D0" w:rsidRDefault="001609D6" w:rsidP="00CE032C">
      <w:pPr>
        <w:pStyle w:val="Heading2"/>
        <w:numPr>
          <w:ilvl w:val="1"/>
          <w:numId w:val="4"/>
        </w:numPr>
        <w:rPr>
          <w:rFonts w:eastAsiaTheme="minorEastAsia"/>
        </w:rPr>
      </w:pPr>
      <w:bookmarkStart w:id="29" w:name="_Toc23510594"/>
      <w:r>
        <w:rPr>
          <w:rFonts w:eastAsiaTheme="minorEastAsia"/>
        </w:rPr>
        <w:lastRenderedPageBreak/>
        <w:t>Paddle Controller</w:t>
      </w:r>
      <w:bookmarkEnd w:id="28"/>
      <w:bookmarkEnd w:id="29"/>
    </w:p>
    <w:p w14:paraId="70A71ECA" w14:textId="7B40D17E" w:rsidR="00CE032C" w:rsidRDefault="001609D6" w:rsidP="00FD45E1">
      <w:r>
        <w:t xml:space="preserve">The paddle controller moves each paddle when the player hits an appropriate button. See figure 3 for </w:t>
      </w:r>
      <w:r w:rsidR="00241E22">
        <w:t xml:space="preserve">the controls for the right paddle. Please note that the other paddle is controlled by an identical circuit except with inputs from player 1 and all </w:t>
      </w:r>
      <w:proofErr w:type="spellStart"/>
      <w:r w:rsidR="00241E22">
        <w:t>rpad</w:t>
      </w:r>
      <w:proofErr w:type="spellEnd"/>
      <w:r w:rsidR="00241E22">
        <w:t xml:space="preserve"> names as lpad names.</w:t>
      </w:r>
    </w:p>
    <w:p w14:paraId="722C5426" w14:textId="042D7805" w:rsidR="00241E22" w:rsidRDefault="00241E22" w:rsidP="00FD45E1"/>
    <w:p w14:paraId="5F620B71" w14:textId="2165EFD9" w:rsidR="00241E22" w:rsidRDefault="00241E22" w:rsidP="00FD45E1">
      <w:r>
        <w:t xml:space="preserve">The first part of this circuit uses which direction the player is trying to move the paddle and </w:t>
      </w:r>
      <w:r w:rsidR="000C30C9">
        <w:t>sends either a “+1</w:t>
      </w:r>
      <w:proofErr w:type="gramStart"/>
      <w:r w:rsidR="000C30C9">
        <w:t>” ,</w:t>
      </w:r>
      <w:proofErr w:type="gramEnd"/>
      <w:r w:rsidR="000C30C9">
        <w:t xml:space="preserve"> “-1” , or “0” to the adder which adds this to the current location of the top of the paddle. This value is normally used to update the value for the top of the paddle, unless the paddle is already at the top or bottom of the screen, in which case the paddle position remains the same. </w:t>
      </w:r>
    </w:p>
    <w:p w14:paraId="017886F6" w14:textId="5A02C799" w:rsidR="00FD45E1" w:rsidRDefault="00FD45E1" w:rsidP="00FD45E1"/>
    <w:p w14:paraId="3A355E83" w14:textId="01F3469F" w:rsidR="000F0587" w:rsidRDefault="000F0587"/>
    <w:p w14:paraId="663CB977" w14:textId="5F6DF18A" w:rsidR="000D7A6B" w:rsidRDefault="00241E22">
      <w:r>
        <w:rPr>
          <w:noProof/>
        </w:rPr>
        <w:drawing>
          <wp:inline distT="0" distB="0" distL="0" distR="0" wp14:anchorId="17D822D7" wp14:editId="53957ADC">
            <wp:extent cx="594360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ddle Controll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6E3A6CBE" w14:textId="77777777" w:rsidR="00241E22" w:rsidRDefault="00241E22" w:rsidP="00241E22"/>
    <w:p w14:paraId="526A9D66" w14:textId="2F83BB6F" w:rsidR="00241E22" w:rsidRDefault="00241E22" w:rsidP="00241E22">
      <w:pPr>
        <w:pStyle w:val="Caption"/>
        <w:jc w:val="center"/>
      </w:pPr>
      <w:bookmarkStart w:id="30" w:name="_Toc2351060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bookmarkEnd w:id="30"/>
      <w:r>
        <w:t>Paddle Controller</w:t>
      </w:r>
    </w:p>
    <w:p w14:paraId="27672C06" w14:textId="77777777" w:rsidR="00077810" w:rsidRDefault="00077810"/>
    <w:p w14:paraId="0D679949" w14:textId="77777777" w:rsidR="00077810" w:rsidRDefault="00077810"/>
    <w:p w14:paraId="6EE338A8" w14:textId="77777777" w:rsidR="00077810" w:rsidRDefault="00077810"/>
    <w:p w14:paraId="60E12B7E" w14:textId="77777777" w:rsidR="00077810" w:rsidRDefault="00077810"/>
    <w:p w14:paraId="67DC961E" w14:textId="77777777" w:rsidR="00077810" w:rsidRDefault="00077810"/>
    <w:p w14:paraId="0D342027" w14:textId="77777777" w:rsidR="00077810" w:rsidRDefault="00077810"/>
    <w:p w14:paraId="7109B443" w14:textId="77777777" w:rsidR="00077810" w:rsidRDefault="00077810"/>
    <w:p w14:paraId="37FD47CE" w14:textId="77777777" w:rsidR="00077810" w:rsidRDefault="00077810"/>
    <w:p w14:paraId="4C076550" w14:textId="44873661" w:rsidR="000D7A6B" w:rsidRDefault="000D7A6B"/>
    <w:p w14:paraId="69FF1B39" w14:textId="77777777" w:rsidR="000D7A6B" w:rsidRDefault="000D7A6B">
      <w:pPr>
        <w:rPr>
          <w:rFonts w:eastAsiaTheme="minorEastAsia"/>
        </w:rPr>
      </w:pPr>
    </w:p>
    <w:p w14:paraId="0B5B3835" w14:textId="2D2DE6E6" w:rsidR="00CE032C" w:rsidRPr="002770D0" w:rsidRDefault="000C30C9" w:rsidP="00CE032C">
      <w:pPr>
        <w:pStyle w:val="Heading2"/>
        <w:numPr>
          <w:ilvl w:val="1"/>
          <w:numId w:val="4"/>
        </w:numPr>
        <w:rPr>
          <w:rFonts w:eastAsiaTheme="minorEastAsia"/>
        </w:rPr>
      </w:pPr>
      <w:bookmarkStart w:id="31" w:name="_Toc21090015"/>
      <w:bookmarkStart w:id="32" w:name="_Toc23510595"/>
      <w:r>
        <w:rPr>
          <w:rFonts w:eastAsiaTheme="minorEastAsia"/>
        </w:rPr>
        <w:lastRenderedPageBreak/>
        <w:t>Ball Controller</w:t>
      </w:r>
      <w:r w:rsidR="00CE032C">
        <w:rPr>
          <w:rFonts w:eastAsiaTheme="minorEastAsia"/>
        </w:rPr>
        <w:t xml:space="preserve"> Module</w:t>
      </w:r>
      <w:bookmarkEnd w:id="31"/>
      <w:bookmarkEnd w:id="32"/>
    </w:p>
    <w:p w14:paraId="3533F045" w14:textId="1ADC072F" w:rsidR="00896262" w:rsidRDefault="00CB432A" w:rsidP="00CE032C">
      <w:r>
        <w:t xml:space="preserve">This module controls when the ball should bounce, receive a change in direction, or score. This module is split into multiple submodules for the purposes of being able to clearly show how it works. The first submodule can be seen in Figure 4 below. This submodule controls when the ball bounces off the top or bottom of the screen. </w:t>
      </w:r>
      <w:r w:rsidR="00386B56">
        <w:t>When the ball becomes a radius away from the top or bottom of the screen, the value of dy is negated.</w:t>
      </w:r>
    </w:p>
    <w:p w14:paraId="24501490" w14:textId="1EB113B3" w:rsidR="00DE2981" w:rsidRDefault="00DE2981" w:rsidP="00CE032C"/>
    <w:p w14:paraId="0A4D7DC4" w14:textId="6BB848E0" w:rsidR="00DD3A28" w:rsidRDefault="000E1FE1" w:rsidP="00DD3A28">
      <w:pPr>
        <w:jc w:val="center"/>
      </w:pPr>
      <w:r>
        <w:rPr>
          <w:noProof/>
        </w:rPr>
        <w:drawing>
          <wp:inline distT="0" distB="0" distL="0" distR="0" wp14:anchorId="17D0A221" wp14:editId="3341FDBC">
            <wp:extent cx="5943600" cy="1938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p_Bottom Bounc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70B84C95" w14:textId="4B894BDB" w:rsidR="00077810" w:rsidRDefault="00077810" w:rsidP="00CE032C"/>
    <w:p w14:paraId="5858D651" w14:textId="42CA39F0" w:rsidR="00CB432A" w:rsidRDefault="00CB432A" w:rsidP="00CB432A">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00386B56">
        <w:t>Top/Bottom Bounce Circuit</w:t>
      </w:r>
    </w:p>
    <w:p w14:paraId="631D8859" w14:textId="57742222" w:rsidR="000E1FE1" w:rsidRDefault="000E1FE1" w:rsidP="000E1FE1"/>
    <w:p w14:paraId="1D4E546F" w14:textId="29213266" w:rsidR="000E1FE1" w:rsidRDefault="000E1FE1" w:rsidP="000E1FE1"/>
    <w:p w14:paraId="79972A33" w14:textId="0AC86CF1" w:rsidR="000E1FE1" w:rsidRDefault="000E1FE1" w:rsidP="000E1FE1"/>
    <w:p w14:paraId="4608114C" w14:textId="6E5E5E7A" w:rsidR="000E1FE1" w:rsidRDefault="000E1FE1" w:rsidP="000E1FE1"/>
    <w:p w14:paraId="65485BFB" w14:textId="77777777" w:rsidR="000E1FE1" w:rsidRDefault="000E1FE1" w:rsidP="000E1FE1"/>
    <w:p w14:paraId="23FD8FB1" w14:textId="77777777" w:rsidR="000E1FE1" w:rsidRDefault="000E1FE1" w:rsidP="000E1FE1"/>
    <w:p w14:paraId="517E352B" w14:textId="77777777" w:rsidR="000E1FE1" w:rsidRDefault="000E1FE1" w:rsidP="000E1FE1"/>
    <w:p w14:paraId="71CA917A" w14:textId="77777777" w:rsidR="000E1FE1" w:rsidRDefault="000E1FE1" w:rsidP="000E1FE1"/>
    <w:p w14:paraId="4EF0ABF9" w14:textId="054C5371" w:rsidR="000E1FE1" w:rsidRDefault="000E1FE1" w:rsidP="000E1FE1"/>
    <w:p w14:paraId="5C29B7C4" w14:textId="7A424F79" w:rsidR="000E1FE1" w:rsidRDefault="000E1FE1" w:rsidP="000E1FE1"/>
    <w:p w14:paraId="5CEFC56C" w14:textId="21B9E1BF" w:rsidR="000E1FE1" w:rsidRDefault="000E1FE1" w:rsidP="000E1FE1"/>
    <w:p w14:paraId="73163254" w14:textId="2CF22583" w:rsidR="000E1FE1" w:rsidRDefault="000E1FE1" w:rsidP="000E1FE1"/>
    <w:p w14:paraId="6095DE0A" w14:textId="6B297B43" w:rsidR="000E1FE1" w:rsidRDefault="000E1FE1" w:rsidP="000E1FE1"/>
    <w:p w14:paraId="316A99B3" w14:textId="3104E816" w:rsidR="000E1FE1" w:rsidRDefault="000E1FE1" w:rsidP="000E1FE1"/>
    <w:p w14:paraId="24486EBB" w14:textId="57ED141C" w:rsidR="000E1FE1" w:rsidRDefault="000E1FE1" w:rsidP="000E1FE1"/>
    <w:p w14:paraId="3D295B7A" w14:textId="07186301" w:rsidR="000E1FE1" w:rsidRDefault="000E1FE1" w:rsidP="000E1FE1"/>
    <w:p w14:paraId="4D9AD6D5" w14:textId="7631EF92" w:rsidR="000E1FE1" w:rsidRDefault="000E1FE1" w:rsidP="000E1FE1"/>
    <w:p w14:paraId="74C0B85C" w14:textId="4B86F6A5" w:rsidR="000E1FE1" w:rsidRDefault="000E1FE1" w:rsidP="000E1FE1"/>
    <w:p w14:paraId="13B0F023" w14:textId="7AA0C910" w:rsidR="000E1FE1" w:rsidRDefault="000E1FE1" w:rsidP="000E1FE1"/>
    <w:p w14:paraId="054E5D62" w14:textId="38444CF4" w:rsidR="000E1FE1" w:rsidRDefault="000E1FE1" w:rsidP="000E1FE1"/>
    <w:p w14:paraId="2F490B5A" w14:textId="77777777" w:rsidR="000E1FE1" w:rsidRDefault="000E1FE1" w:rsidP="000E1FE1"/>
    <w:p w14:paraId="40BF6802" w14:textId="71EDB3FA" w:rsidR="000E1FE1" w:rsidRDefault="000E1FE1" w:rsidP="000E1FE1"/>
    <w:p w14:paraId="471E636C" w14:textId="77777777" w:rsidR="000E1FE1" w:rsidRPr="000E1FE1" w:rsidRDefault="000E1FE1" w:rsidP="000E1FE1"/>
    <w:p w14:paraId="095353A7" w14:textId="5F899C0C" w:rsidR="000E1FE1" w:rsidRPr="002770D0" w:rsidRDefault="000E1FE1" w:rsidP="000E1FE1">
      <w:pPr>
        <w:pStyle w:val="Heading2"/>
        <w:numPr>
          <w:ilvl w:val="1"/>
          <w:numId w:val="4"/>
        </w:numPr>
        <w:rPr>
          <w:rFonts w:eastAsiaTheme="minorEastAsia"/>
        </w:rPr>
      </w:pPr>
      <w:r>
        <w:rPr>
          <w:rFonts w:eastAsiaTheme="minorEastAsia"/>
        </w:rPr>
        <w:lastRenderedPageBreak/>
        <w:t>Ball Bounce off Paddle</w:t>
      </w:r>
      <w:r>
        <w:rPr>
          <w:rFonts w:eastAsiaTheme="minorEastAsia"/>
        </w:rPr>
        <w:t xml:space="preserve"> </w:t>
      </w:r>
      <w:r>
        <w:rPr>
          <w:rFonts w:eastAsiaTheme="minorEastAsia"/>
        </w:rPr>
        <w:t>Subm</w:t>
      </w:r>
      <w:r>
        <w:rPr>
          <w:rFonts w:eastAsiaTheme="minorEastAsia"/>
        </w:rPr>
        <w:t>odule</w:t>
      </w:r>
    </w:p>
    <w:p w14:paraId="6D2FEB5F" w14:textId="6DDEAFC5" w:rsidR="00077810" w:rsidRDefault="00077810" w:rsidP="00CE032C"/>
    <w:p w14:paraId="4E02BA81" w14:textId="086B879A" w:rsidR="00077810" w:rsidRDefault="000E1FE1" w:rsidP="00CE032C">
      <w:r>
        <w:t>The next submodule can be seen in Figure 5 below, which shows the logic involved with bouncing the ball on a paddle. When the ball becomes a radius away from the edge of the paddle</w:t>
      </w:r>
      <w:r w:rsidR="00CB7C29">
        <w:t xml:space="preserve"> and is at a proper y value as to hit the paddle</w:t>
      </w:r>
      <w:r>
        <w:t>, dx is negated. If the paddle is moving at this time, the value of dy is adjusted in the direction the paddle is moving</w:t>
      </w:r>
      <w:r w:rsidR="00FF266C">
        <w:t xml:space="preserve"> (bounded at +/- 2)</w:t>
      </w:r>
      <w:r>
        <w:t xml:space="preserve">. </w:t>
      </w:r>
      <w:r w:rsidR="00467A21">
        <w:t xml:space="preserve">Note for simplicity, the drawing below only covers the ball bouncing off the right paddle, but it is the same process for bouncing off the left paddle. Note this submodule is combined in a way with the previous submodule as to not give a multiple driver error for dy. </w:t>
      </w:r>
    </w:p>
    <w:p w14:paraId="404B2447" w14:textId="26FF89C4" w:rsidR="000E1FE1" w:rsidRDefault="000E1FE1" w:rsidP="00CE032C"/>
    <w:p w14:paraId="3454E4F1" w14:textId="6737A8F7" w:rsidR="000E1FE1" w:rsidRDefault="000E1FE1" w:rsidP="00CE032C"/>
    <w:p w14:paraId="5D59EC03" w14:textId="606A2604" w:rsidR="000E1FE1" w:rsidRDefault="00FF266C" w:rsidP="00CE032C">
      <w:r>
        <w:rPr>
          <w:noProof/>
        </w:rPr>
        <w:drawing>
          <wp:inline distT="0" distB="0" distL="0" distR="0" wp14:anchorId="3AE18938" wp14:editId="0A00F1DE">
            <wp:extent cx="5943600" cy="3557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ll Bounce Paddl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3AF284F9" w14:textId="473A51EE" w:rsidR="00FF266C" w:rsidRDefault="00FF266C" w:rsidP="00FF266C">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t>Paddle</w:t>
      </w:r>
      <w:r>
        <w:t xml:space="preserve"> Bounce Circuit</w:t>
      </w:r>
    </w:p>
    <w:p w14:paraId="634156A5" w14:textId="77777777" w:rsidR="00FF266C" w:rsidRDefault="00FF266C" w:rsidP="00CE032C"/>
    <w:p w14:paraId="3D0AC6F6" w14:textId="6C954027" w:rsidR="000E1FE1" w:rsidRDefault="000E1FE1" w:rsidP="00CE032C"/>
    <w:p w14:paraId="34CB0FAE" w14:textId="0455A572" w:rsidR="00FF266C" w:rsidRDefault="00FF266C" w:rsidP="00CE032C"/>
    <w:p w14:paraId="64B8AFFF" w14:textId="7214E969" w:rsidR="00FF266C" w:rsidRDefault="00FF266C" w:rsidP="00CE032C"/>
    <w:p w14:paraId="274B518A" w14:textId="59C0A47F" w:rsidR="00FF266C" w:rsidRDefault="00FF266C" w:rsidP="00CE032C"/>
    <w:p w14:paraId="4E73925F" w14:textId="1C8B4BB8" w:rsidR="00FF266C" w:rsidRDefault="00FF266C" w:rsidP="00CE032C"/>
    <w:p w14:paraId="26E493EF" w14:textId="227EEC1A" w:rsidR="00FF266C" w:rsidRDefault="00FF266C" w:rsidP="00CE032C"/>
    <w:p w14:paraId="7A345BD0" w14:textId="7D33C856" w:rsidR="00FF266C" w:rsidRDefault="00FF266C" w:rsidP="00CE032C"/>
    <w:p w14:paraId="46999197" w14:textId="6786F932" w:rsidR="00FF266C" w:rsidRDefault="00FF266C" w:rsidP="00CE032C"/>
    <w:p w14:paraId="4012CEF4" w14:textId="77777777" w:rsidR="00FF266C" w:rsidRDefault="00FF266C" w:rsidP="00CE032C"/>
    <w:p w14:paraId="7B814742" w14:textId="77777777" w:rsidR="00FF266C" w:rsidRPr="000E1FE1" w:rsidRDefault="00FF266C" w:rsidP="00FF266C"/>
    <w:p w14:paraId="2997A4B1" w14:textId="75C67436" w:rsidR="00FF266C" w:rsidRPr="002770D0" w:rsidRDefault="00FF266C" w:rsidP="00FF266C">
      <w:pPr>
        <w:pStyle w:val="Heading2"/>
        <w:numPr>
          <w:ilvl w:val="1"/>
          <w:numId w:val="4"/>
        </w:numPr>
        <w:rPr>
          <w:rFonts w:eastAsiaTheme="minorEastAsia"/>
        </w:rPr>
      </w:pPr>
      <w:r>
        <w:rPr>
          <w:rFonts w:eastAsiaTheme="minorEastAsia"/>
        </w:rPr>
        <w:lastRenderedPageBreak/>
        <w:t xml:space="preserve">Ball </w:t>
      </w:r>
      <w:r>
        <w:rPr>
          <w:rFonts w:eastAsiaTheme="minorEastAsia"/>
        </w:rPr>
        <w:t>Move</w:t>
      </w:r>
      <w:r>
        <w:rPr>
          <w:rFonts w:eastAsiaTheme="minorEastAsia"/>
        </w:rPr>
        <w:t xml:space="preserve"> Submodule</w:t>
      </w:r>
    </w:p>
    <w:p w14:paraId="3995DB90" w14:textId="77777777" w:rsidR="00FF266C" w:rsidRDefault="00FF266C" w:rsidP="00FF266C"/>
    <w:p w14:paraId="4515052B" w14:textId="2DAB1EBD" w:rsidR="00FF266C" w:rsidRDefault="00FF266C" w:rsidP="00FF266C">
      <w:r>
        <w:t>Now that the values of dx and dy are set to the proper signed values, they can simply be added to the current location of the ball (x and y) in order to obtain where the ball should be next.</w:t>
      </w:r>
      <w:r w:rsidR="00B4607C">
        <w:t xml:space="preserve"> See Figure 6 below.</w:t>
      </w:r>
    </w:p>
    <w:p w14:paraId="18C6FA00" w14:textId="4B943F60" w:rsidR="0017166B" w:rsidRDefault="0017166B" w:rsidP="00FF266C"/>
    <w:p w14:paraId="11503419" w14:textId="62A03AAA" w:rsidR="0017166B" w:rsidRDefault="0017166B" w:rsidP="00FF266C"/>
    <w:p w14:paraId="37F76DD7" w14:textId="7AAA1765" w:rsidR="0017166B" w:rsidRDefault="0017166B" w:rsidP="0017166B">
      <w:pPr>
        <w:jc w:val="center"/>
      </w:pPr>
      <w:r>
        <w:rPr>
          <w:noProof/>
        </w:rPr>
        <w:drawing>
          <wp:inline distT="0" distB="0" distL="0" distR="0" wp14:anchorId="6A5079C5" wp14:editId="2304CF5D">
            <wp:extent cx="32480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llmove.png"/>
                    <pic:cNvPicPr/>
                  </pic:nvPicPr>
                  <pic:blipFill>
                    <a:blip r:embed="rId14">
                      <a:extLst>
                        <a:ext uri="{28A0092B-C50C-407E-A947-70E740481C1C}">
                          <a14:useLocalDpi xmlns:a14="http://schemas.microsoft.com/office/drawing/2010/main" val="0"/>
                        </a:ext>
                      </a:extLst>
                    </a:blip>
                    <a:stretch>
                      <a:fillRect/>
                    </a:stretch>
                  </pic:blipFill>
                  <pic:spPr>
                    <a:xfrm>
                      <a:off x="0" y="0"/>
                      <a:ext cx="3248025" cy="3219450"/>
                    </a:xfrm>
                    <a:prstGeom prst="rect">
                      <a:avLst/>
                    </a:prstGeom>
                  </pic:spPr>
                </pic:pic>
              </a:graphicData>
            </a:graphic>
          </wp:inline>
        </w:drawing>
      </w:r>
    </w:p>
    <w:p w14:paraId="178E4B5D" w14:textId="68A796F3" w:rsidR="000E1FE1" w:rsidRPr="00FF266C" w:rsidRDefault="000E1FE1" w:rsidP="00CE032C">
      <w:pPr>
        <w:rPr>
          <w:b/>
        </w:rPr>
      </w:pPr>
    </w:p>
    <w:p w14:paraId="0056D334" w14:textId="3D79FEBE" w:rsidR="000E1FE1" w:rsidRDefault="000E1FE1" w:rsidP="00CE032C"/>
    <w:p w14:paraId="62C34377" w14:textId="7F95A600" w:rsidR="0017166B" w:rsidRDefault="0017166B" w:rsidP="0017166B">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t>Ball Move</w:t>
      </w:r>
      <w:r>
        <w:t xml:space="preserve"> Circuit</w:t>
      </w:r>
    </w:p>
    <w:p w14:paraId="0C2E9CC3" w14:textId="2BF8E588" w:rsidR="000E1FE1" w:rsidRDefault="000E1FE1" w:rsidP="00CE032C"/>
    <w:p w14:paraId="2B41954C" w14:textId="4109F4B2" w:rsidR="00540923" w:rsidRDefault="00540923" w:rsidP="00540923"/>
    <w:p w14:paraId="35FD2FC0" w14:textId="04EF73E6" w:rsidR="00540923" w:rsidRDefault="00540923" w:rsidP="00540923"/>
    <w:p w14:paraId="713DFDF1" w14:textId="1E06464C" w:rsidR="00540923" w:rsidRDefault="00540923" w:rsidP="00540923"/>
    <w:p w14:paraId="71C39724" w14:textId="25415008" w:rsidR="00540923" w:rsidRDefault="00540923" w:rsidP="00540923"/>
    <w:p w14:paraId="55A80883" w14:textId="0C45B673" w:rsidR="00540923" w:rsidRDefault="00540923" w:rsidP="00540923"/>
    <w:p w14:paraId="6975157E" w14:textId="5514D8FB" w:rsidR="00540923" w:rsidRDefault="00540923" w:rsidP="00540923"/>
    <w:p w14:paraId="1BD500EF" w14:textId="7A7DF1C6" w:rsidR="00540923" w:rsidRDefault="00540923" w:rsidP="00540923"/>
    <w:p w14:paraId="4CB13250" w14:textId="49B58C81" w:rsidR="00540923" w:rsidRDefault="00540923" w:rsidP="00540923"/>
    <w:p w14:paraId="54DC0169" w14:textId="38899ADF" w:rsidR="00540923" w:rsidRDefault="00540923" w:rsidP="00540923"/>
    <w:p w14:paraId="120735CE" w14:textId="2D9614F8" w:rsidR="00540923" w:rsidRDefault="00540923" w:rsidP="00540923"/>
    <w:p w14:paraId="71AF4A1A" w14:textId="2E1DD966" w:rsidR="00540923" w:rsidRDefault="00540923" w:rsidP="00540923"/>
    <w:p w14:paraId="4A29D9B3" w14:textId="77777777" w:rsidR="00540923" w:rsidRDefault="00540923" w:rsidP="00540923"/>
    <w:p w14:paraId="0E0957EF" w14:textId="77777777" w:rsidR="00540923" w:rsidRDefault="00540923" w:rsidP="00540923"/>
    <w:p w14:paraId="177F1EB4" w14:textId="77777777" w:rsidR="00540923" w:rsidRDefault="00540923" w:rsidP="00540923"/>
    <w:p w14:paraId="02C99FAF" w14:textId="77777777" w:rsidR="00540923" w:rsidRPr="000E1FE1" w:rsidRDefault="00540923" w:rsidP="00540923"/>
    <w:p w14:paraId="0BFFAA36" w14:textId="69167167" w:rsidR="00540923" w:rsidRPr="002770D0" w:rsidRDefault="00540923" w:rsidP="00540923">
      <w:pPr>
        <w:pStyle w:val="Heading2"/>
        <w:numPr>
          <w:ilvl w:val="1"/>
          <w:numId w:val="4"/>
        </w:numPr>
        <w:rPr>
          <w:rFonts w:eastAsiaTheme="minorEastAsia"/>
        </w:rPr>
      </w:pPr>
      <w:r>
        <w:rPr>
          <w:rFonts w:eastAsiaTheme="minorEastAsia"/>
        </w:rPr>
        <w:lastRenderedPageBreak/>
        <w:t xml:space="preserve">Ball </w:t>
      </w:r>
      <w:r>
        <w:rPr>
          <w:rFonts w:eastAsiaTheme="minorEastAsia"/>
        </w:rPr>
        <w:t>Score</w:t>
      </w:r>
      <w:r>
        <w:rPr>
          <w:rFonts w:eastAsiaTheme="minorEastAsia"/>
        </w:rPr>
        <w:t xml:space="preserve"> Submodule</w:t>
      </w:r>
    </w:p>
    <w:p w14:paraId="6A317E7B" w14:textId="77777777" w:rsidR="00540923" w:rsidRDefault="00540923" w:rsidP="00540923"/>
    <w:p w14:paraId="068A5459" w14:textId="0DA5B1D6" w:rsidR="000E1FE1" w:rsidRDefault="00540923" w:rsidP="00CE032C">
      <w:r>
        <w:t xml:space="preserve">When the value of </w:t>
      </w:r>
      <w:r w:rsidR="009A5E22">
        <w:t>ball_x</w:t>
      </w:r>
      <w:r>
        <w:t xml:space="preserve"> is such that the ball is at the left or right edge of the screen, the ball is reset to the middle of the screen. The value of dx is negated so the player who was scored on does not receive the ball next. </w:t>
      </w:r>
      <w:r w:rsidR="0063798B">
        <w:t xml:space="preserve">The value of dy is pseudo-randomly set to either -1 or 1 based on the value of hcount, which is a signal who is independent of this module. </w:t>
      </w:r>
      <w:r>
        <w:t>See figure 7 below. Since the paddles are off the edge of the screen by m</w:t>
      </w:r>
      <w:r w:rsidR="009A5E22">
        <w:t>ore than a ball diameter, there can never be a situation where the ball should bounce back from the paddle at this point.</w:t>
      </w:r>
    </w:p>
    <w:p w14:paraId="6F82BC49" w14:textId="670A78C4" w:rsidR="000E1FE1" w:rsidRDefault="000E1FE1" w:rsidP="00CE032C"/>
    <w:p w14:paraId="17C7EEB7" w14:textId="246D06C6" w:rsidR="000E1FE1" w:rsidRDefault="000E1FE1" w:rsidP="00CE032C"/>
    <w:p w14:paraId="05A98F95" w14:textId="183464D9" w:rsidR="000E1FE1" w:rsidRDefault="00FB67D4" w:rsidP="00CE032C">
      <w:r>
        <w:rPr>
          <w:noProof/>
        </w:rPr>
        <w:drawing>
          <wp:inline distT="0" distB="0" distL="0" distR="0" wp14:anchorId="2D0D9766" wp14:editId="0E8EABB4">
            <wp:extent cx="5943600" cy="6022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ll_score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022975"/>
                    </a:xfrm>
                    <a:prstGeom prst="rect">
                      <a:avLst/>
                    </a:prstGeom>
                  </pic:spPr>
                </pic:pic>
              </a:graphicData>
            </a:graphic>
          </wp:inline>
        </w:drawing>
      </w:r>
    </w:p>
    <w:p w14:paraId="00D3C151" w14:textId="23B3EBC3" w:rsidR="005B12F2" w:rsidRPr="000E1FE1" w:rsidRDefault="0063798B" w:rsidP="00F34E73">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t>Ball Score</w:t>
      </w:r>
      <w:r>
        <w:t xml:space="preserve"> Circuit</w:t>
      </w:r>
    </w:p>
    <w:p w14:paraId="56ABDF85" w14:textId="22B64755" w:rsidR="005B12F2" w:rsidRPr="002770D0" w:rsidRDefault="005B12F2" w:rsidP="005B12F2">
      <w:pPr>
        <w:pStyle w:val="Heading2"/>
        <w:numPr>
          <w:ilvl w:val="1"/>
          <w:numId w:val="4"/>
        </w:numPr>
        <w:rPr>
          <w:rFonts w:eastAsiaTheme="minorEastAsia"/>
        </w:rPr>
      </w:pPr>
      <w:r>
        <w:rPr>
          <w:rFonts w:eastAsiaTheme="minorEastAsia"/>
        </w:rPr>
        <w:lastRenderedPageBreak/>
        <w:t>Paddle Shrink Module</w:t>
      </w:r>
    </w:p>
    <w:p w14:paraId="1AAAD9C5" w14:textId="77777777" w:rsidR="005B12F2" w:rsidRDefault="005B12F2" w:rsidP="005B12F2"/>
    <w:p w14:paraId="27712173" w14:textId="5BC3A7E6" w:rsidR="005B12F2" w:rsidRDefault="005B12F2" w:rsidP="005B12F2">
      <w:r>
        <w:t>This module causes the paddle to shrink if the ball strikes it while the switch connected to shrink is high.</w:t>
      </w:r>
      <w:r w:rsidR="00384B18">
        <w:t xml:space="preserve"> The paddle will not shrink beyond a minimum threshold. The paddle height is reset each point.</w:t>
      </w:r>
      <w:r>
        <w:t xml:space="preserve"> This module takes an input from the diagram in Figure 5 named Collision Happened, which is high when the ball strikes the paddle. See Figure 8 below.</w:t>
      </w:r>
      <w:r w:rsidR="00187D55">
        <w:t xml:space="preserve"> Note this diagram only shows the right paddle shrinking, since the Collision Happened signal from Figure 5 is for only the right paddle. There is an identical circuit for the left paddle very similar to this one.</w:t>
      </w:r>
    </w:p>
    <w:p w14:paraId="5A0DD7D3" w14:textId="5DA29F6C" w:rsidR="000E1FE1" w:rsidRDefault="000E1FE1" w:rsidP="00CE032C"/>
    <w:p w14:paraId="42CACC86" w14:textId="4A9F2CBC" w:rsidR="000E1FE1" w:rsidRDefault="00B362DF" w:rsidP="00CE032C">
      <w:r>
        <w:rPr>
          <w:noProof/>
        </w:rPr>
        <w:drawing>
          <wp:inline distT="0" distB="0" distL="0" distR="0" wp14:anchorId="5783FBC4" wp14:editId="5F28F43C">
            <wp:extent cx="5943600" cy="3201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rin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3CD42AE5" w14:textId="77777777" w:rsidR="00B362DF" w:rsidRDefault="00B362DF" w:rsidP="00B362DF">
      <w:pPr>
        <w:pStyle w:val="Caption"/>
        <w:jc w:val="center"/>
      </w:pPr>
    </w:p>
    <w:p w14:paraId="3DCF211A" w14:textId="44DF68F2" w:rsidR="00B362DF" w:rsidRDefault="00B362DF" w:rsidP="00B362DF">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t>Shrink</w:t>
      </w:r>
      <w:r>
        <w:t xml:space="preserve"> Circuit</w:t>
      </w:r>
    </w:p>
    <w:p w14:paraId="3812CA97" w14:textId="4A269369" w:rsidR="000E1FE1" w:rsidRDefault="000E1FE1" w:rsidP="00CE032C"/>
    <w:p w14:paraId="44F1FFD5" w14:textId="1291B859" w:rsidR="000E1FE1" w:rsidRDefault="000E1FE1" w:rsidP="00CE032C"/>
    <w:p w14:paraId="7B59D96A" w14:textId="2DE8B373" w:rsidR="000E1FE1" w:rsidRDefault="000E1FE1" w:rsidP="00CE032C"/>
    <w:p w14:paraId="5338FDBF" w14:textId="3404EBBB" w:rsidR="000E1FE1" w:rsidRDefault="000E1FE1" w:rsidP="00CE032C"/>
    <w:p w14:paraId="3BD42BBE" w14:textId="43BE305B" w:rsidR="000E1FE1" w:rsidRDefault="000E1FE1" w:rsidP="00CE032C"/>
    <w:p w14:paraId="7251E4F4" w14:textId="10C3821A" w:rsidR="000E1FE1" w:rsidRDefault="000E1FE1" w:rsidP="00CE032C"/>
    <w:p w14:paraId="3762E9A0" w14:textId="4A44D772" w:rsidR="000E1FE1" w:rsidRDefault="000E1FE1" w:rsidP="00CE032C"/>
    <w:p w14:paraId="4E0A0D79" w14:textId="41DA21C7" w:rsidR="000E1FE1" w:rsidRDefault="000E1FE1" w:rsidP="00CE032C"/>
    <w:p w14:paraId="684E956C" w14:textId="60216059" w:rsidR="000E1FE1" w:rsidRDefault="000E1FE1" w:rsidP="00CE032C"/>
    <w:p w14:paraId="7B7A255F" w14:textId="5F41E506" w:rsidR="000E1FE1" w:rsidRDefault="000E1FE1" w:rsidP="00CE032C"/>
    <w:p w14:paraId="7DFC0C4A" w14:textId="1A836234" w:rsidR="000E1FE1" w:rsidRDefault="000E1FE1" w:rsidP="00CE032C"/>
    <w:p w14:paraId="3D5B306B" w14:textId="77777777" w:rsidR="000E1FE1" w:rsidRDefault="000E1FE1" w:rsidP="00CE032C"/>
    <w:p w14:paraId="3570E2B7" w14:textId="5A06C468" w:rsidR="00077810" w:rsidRDefault="00077810" w:rsidP="00CE032C"/>
    <w:p w14:paraId="50A9B321" w14:textId="5B9C5222" w:rsidR="00077810" w:rsidRDefault="00077810" w:rsidP="00CE032C"/>
    <w:p w14:paraId="7ED62325" w14:textId="366E64C4" w:rsidR="00F34E73" w:rsidRPr="000E1FE1" w:rsidRDefault="00F34E73" w:rsidP="00F34E73"/>
    <w:p w14:paraId="780F3275" w14:textId="2F6D565B" w:rsidR="00F34E73" w:rsidRPr="002770D0" w:rsidRDefault="00F34E73" w:rsidP="00F34E73">
      <w:pPr>
        <w:pStyle w:val="Heading2"/>
        <w:numPr>
          <w:ilvl w:val="1"/>
          <w:numId w:val="4"/>
        </w:numPr>
        <w:rPr>
          <w:rFonts w:eastAsiaTheme="minorEastAsia"/>
        </w:rPr>
      </w:pPr>
      <w:r>
        <w:rPr>
          <w:rFonts w:eastAsiaTheme="minorEastAsia"/>
        </w:rPr>
        <w:lastRenderedPageBreak/>
        <w:t>Draw</w:t>
      </w:r>
      <w:r>
        <w:rPr>
          <w:rFonts w:eastAsiaTheme="minorEastAsia"/>
        </w:rPr>
        <w:t xml:space="preserve"> Module</w:t>
      </w:r>
    </w:p>
    <w:p w14:paraId="7A0FA19F" w14:textId="77777777" w:rsidR="00F34E73" w:rsidRDefault="00F34E73" w:rsidP="00F34E73"/>
    <w:p w14:paraId="44B838FD" w14:textId="70C98711" w:rsidR="00F34E73" w:rsidRDefault="00F34E73" w:rsidP="00F34E73">
      <w:r>
        <w:t xml:space="preserve">This module draws all of the data we have using HDMI. If the </w:t>
      </w:r>
      <w:bookmarkStart w:id="33" w:name="_GoBack"/>
      <w:bookmarkEnd w:id="33"/>
    </w:p>
    <w:p w14:paraId="16860D30" w14:textId="77777777" w:rsidR="00F34E73" w:rsidRDefault="00F34E73" w:rsidP="00CE032C"/>
    <w:p w14:paraId="73EB8383" w14:textId="600DB555" w:rsidR="00077810" w:rsidRDefault="00077810" w:rsidP="00CE032C"/>
    <w:p w14:paraId="08F269C8" w14:textId="4B98ED0C" w:rsidR="00077810" w:rsidRDefault="00077810" w:rsidP="00CE032C"/>
    <w:p w14:paraId="44CACB56" w14:textId="37F11900" w:rsidR="00077810" w:rsidRDefault="00077810" w:rsidP="00CE032C"/>
    <w:p w14:paraId="3CDA9F73" w14:textId="44D23A60" w:rsidR="00B6096F" w:rsidRDefault="00B6096F" w:rsidP="005105B2"/>
    <w:p w14:paraId="5ABD2978" w14:textId="700D540F" w:rsidR="008C455C" w:rsidRDefault="00FA1261" w:rsidP="00F34E73">
      <w:pPr>
        <w:pStyle w:val="Heading1"/>
        <w:numPr>
          <w:ilvl w:val="0"/>
          <w:numId w:val="4"/>
        </w:numPr>
      </w:pPr>
      <w:bookmarkStart w:id="34" w:name="_Toc21090017"/>
      <w:bookmarkStart w:id="35" w:name="_Toc23510596"/>
      <w:r>
        <w:t>Testing and Verification</w:t>
      </w:r>
      <w:bookmarkEnd w:id="34"/>
      <w:bookmarkEnd w:id="35"/>
    </w:p>
    <w:p w14:paraId="6B00116E" w14:textId="5558FB99" w:rsidR="00FA1261" w:rsidRDefault="00EB17F6" w:rsidP="00EB17F6">
      <w:r w:rsidRPr="00EB17F6">
        <w:t xml:space="preserve">To ensure that our circuit functioned as intended we performed testing. </w:t>
      </w:r>
      <w:r w:rsidR="007D4515">
        <w:t>The way we tested this code was by synthesized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p>
    <w:p w14:paraId="75897348" w14:textId="77777777" w:rsidR="00EB17F6" w:rsidRPr="00EB17F6" w:rsidRDefault="00EB17F6" w:rsidP="00EB17F6"/>
    <w:p w14:paraId="0BBF1BF9" w14:textId="59937447" w:rsidR="00FA1261" w:rsidRDefault="00FA1261" w:rsidP="00F34E73">
      <w:pPr>
        <w:pStyle w:val="Heading2"/>
        <w:numPr>
          <w:ilvl w:val="1"/>
          <w:numId w:val="4"/>
        </w:numPr>
      </w:pPr>
      <w:bookmarkStart w:id="36" w:name="_Toc21090018"/>
      <w:bookmarkStart w:id="37" w:name="_Toc23510597"/>
      <w:r>
        <w:t>Testbench and Simulation</w:t>
      </w:r>
      <w:bookmarkEnd w:id="36"/>
      <w:bookmarkEnd w:id="37"/>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F34E73">
      <w:pPr>
        <w:pStyle w:val="Heading2"/>
        <w:numPr>
          <w:ilvl w:val="1"/>
          <w:numId w:val="4"/>
        </w:numPr>
      </w:pPr>
      <w:bookmarkStart w:id="38" w:name="_Toc21090019"/>
      <w:bookmarkStart w:id="39" w:name="_Toc23510598"/>
      <w:r>
        <w:t>Objective Verification</w:t>
      </w:r>
      <w:bookmarkEnd w:id="38"/>
      <w:bookmarkEnd w:id="39"/>
    </w:p>
    <w:p w14:paraId="3947D635" w14:textId="5707ACF8" w:rsidR="003E749A" w:rsidRDefault="0063137F" w:rsidP="005105B2">
      <w:pPr>
        <w:rPr>
          <w:rFonts w:eastAsiaTheme="minorEastAsia"/>
        </w:rPr>
      </w:pPr>
      <w:r w:rsidRPr="0063137F">
        <w:rPr>
          <w:rFonts w:eastAsiaTheme="minorEastAsia"/>
        </w:rPr>
        <w:t xml:space="preserve">Once we synthesized our design and loaded it onto the FPGA we tested the circuit by </w:t>
      </w:r>
      <w:r w:rsidR="003E749A">
        <w:rPr>
          <w:rFonts w:eastAsiaTheme="minorEastAsia"/>
        </w:rPr>
        <w:t>plugging earbuds into the</w:t>
      </w:r>
      <w:r w:rsidR="003E749A" w:rsidRPr="003E749A">
        <w:rPr>
          <w:rFonts w:eastAsiaTheme="minorEastAsia"/>
        </w:rPr>
        <w:t xml:space="preserve"> black HPH OUT</w:t>
      </w:r>
      <w:r w:rsidRPr="0063137F">
        <w:rPr>
          <w:rFonts w:eastAsiaTheme="minorEastAsia"/>
        </w:rPr>
        <w:t xml:space="preserve"> </w:t>
      </w:r>
      <w:r w:rsidR="003E749A">
        <w:rPr>
          <w:rFonts w:eastAsiaTheme="minorEastAsia"/>
        </w:rPr>
        <w:t xml:space="preserve">jack on the board. We first listened through </w:t>
      </w:r>
      <w:r w:rsidR="00115CC0">
        <w:rPr>
          <w:rFonts w:eastAsiaTheme="minorEastAsia"/>
        </w:rPr>
        <w:t>t</w:t>
      </w:r>
      <w:r w:rsidR="00405184">
        <w:rPr>
          <w:rFonts w:eastAsiaTheme="minorEastAsia"/>
        </w:rPr>
        <w:t xml:space="preserve">he earbuds without pressing BTN 0 </w:t>
      </w:r>
      <w:r w:rsidR="00645868">
        <w:rPr>
          <w:rFonts w:eastAsiaTheme="minorEastAsia"/>
        </w:rPr>
        <w:t>to make sure no notes were being played. T</w:t>
      </w:r>
      <w:r w:rsidR="00D2144D">
        <w:rPr>
          <w:rFonts w:eastAsiaTheme="minorEastAsia"/>
        </w:rPr>
        <w:t>hen, we pressed the button and listened for 4 unique notes to be played one after another with a one second delay before changing notes.</w:t>
      </w:r>
      <w:r w:rsidR="00997C76">
        <w:rPr>
          <w:rFonts w:eastAsiaTheme="minorEastAsia"/>
        </w:rPr>
        <w:t xml:space="preserve"> After this, no notes were played until the next button press, as expected, thus verifying the circuit.</w:t>
      </w:r>
    </w:p>
    <w:p w14:paraId="5AFA2C1D" w14:textId="77777777" w:rsidR="00F33B51" w:rsidRDefault="00F33B51">
      <w:pPr>
        <w:rPr>
          <w:rFonts w:eastAsiaTheme="majorEastAsia" w:cstheme="majorBidi"/>
          <w:b/>
          <w:color w:val="000000" w:themeColor="text1"/>
          <w:sz w:val="32"/>
        </w:rPr>
      </w:pPr>
      <w:bookmarkStart w:id="40" w:name="_Toc21090020"/>
      <w:r>
        <w:br w:type="page"/>
      </w:r>
    </w:p>
    <w:p w14:paraId="697C7018" w14:textId="52BDEB56" w:rsidR="004A6A92" w:rsidRDefault="004A6A92" w:rsidP="004A6A92">
      <w:pPr>
        <w:pStyle w:val="Heading1"/>
      </w:pPr>
      <w:bookmarkStart w:id="41" w:name="_Toc23510599"/>
      <w:r>
        <w:lastRenderedPageBreak/>
        <w:t>Glossary</w:t>
      </w:r>
      <w:bookmarkEnd w:id="40"/>
      <w:bookmarkEnd w:id="41"/>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42" w:name="_Toc21090021"/>
      <w:bookmarkStart w:id="43" w:name="_Toc23510600"/>
      <w:r>
        <w:t>List of Abbreviations</w:t>
      </w:r>
      <w:bookmarkEnd w:id="42"/>
      <w:bookmarkEnd w:id="43"/>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4A6A92">
      <w:pPr>
        <w:pStyle w:val="Heading2"/>
      </w:pPr>
      <w:bookmarkStart w:id="44" w:name="_Toc21090022"/>
      <w:bookmarkStart w:id="45" w:name="_Toc23510601"/>
      <w:r>
        <w:t>Hardware References</w:t>
      </w:r>
      <w:bookmarkEnd w:id="44"/>
      <w:bookmarkEnd w:id="45"/>
    </w:p>
    <w:p w14:paraId="71C87C59" w14:textId="7A021DF6" w:rsidR="002425BE" w:rsidRDefault="002425BE" w:rsidP="004A6A92">
      <w:pPr>
        <w:pStyle w:val="ListParagraph"/>
        <w:numPr>
          <w:ilvl w:val="0"/>
          <w:numId w:val="3"/>
        </w:numPr>
      </w:pPr>
      <w:r>
        <w:t>Zybo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r w:rsidR="00F57B58" w:rsidRPr="00F57B58">
        <w:rPr>
          <w:rStyle w:val="Hyperlink"/>
        </w:rPr>
        <w:t>DigitalInc</w:t>
      </w:r>
      <w:proofErr w:type="spellEnd"/>
      <w:r w:rsidR="00707CED">
        <w:rPr>
          <w:rStyle w:val="Hyperlink"/>
        </w:rPr>
        <w:fldChar w:fldCharType="end"/>
      </w:r>
      <w:r w:rsidR="00F57B58">
        <w:t>)</w:t>
      </w:r>
    </w:p>
    <w:p w14:paraId="1A2DF717" w14:textId="38A11680"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7" w:history="1">
        <w:r w:rsidR="00B70024" w:rsidRPr="00B70024">
          <w:rPr>
            <w:rStyle w:val="Hyperlink"/>
          </w:rPr>
          <w:t>Xilinx</w:t>
        </w:r>
      </w:hyperlink>
      <w:r w:rsidR="00B70024">
        <w:t>)</w:t>
      </w:r>
    </w:p>
    <w:sectPr w:rsidR="004A6A92" w:rsidRPr="004A6A92" w:rsidSect="00755058">
      <w:headerReference w:type="even" r:id="rId18"/>
      <w:headerReference w:type="default" r:id="rId19"/>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DD5376" w14:textId="77777777" w:rsidR="007F3BCE" w:rsidRDefault="007F3BCE" w:rsidP="00755058">
      <w:r>
        <w:separator/>
      </w:r>
    </w:p>
  </w:endnote>
  <w:endnote w:type="continuationSeparator" w:id="0">
    <w:p w14:paraId="3FA4EE20" w14:textId="77777777" w:rsidR="007F3BCE" w:rsidRDefault="007F3BCE"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75BCACE1" w:rsidR="002A5175" w:rsidRDefault="004F093C" w:rsidP="00274961">
    <w:pPr>
      <w:ind w:right="360"/>
      <w:jc w:val="right"/>
    </w:pPr>
    <w:r>
      <w:rPr>
        <w:rFonts w:cs="Arial"/>
        <w:b/>
        <w:sz w:val="32"/>
        <w:szCs w:val="18"/>
      </w:rPr>
      <w:t>FINAL LAB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ABF8C" w14:textId="77777777" w:rsidR="007F3BCE" w:rsidRDefault="007F3BCE" w:rsidP="00755058">
      <w:r>
        <w:separator/>
      </w:r>
    </w:p>
  </w:footnote>
  <w:footnote w:type="continuationSeparator" w:id="0">
    <w:p w14:paraId="285E931E" w14:textId="77777777" w:rsidR="007F3BCE" w:rsidRDefault="007F3BCE"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48D7E8DA"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F34E73">
      <w:rPr>
        <w:rFonts w:cs="Arial"/>
        <w:noProof/>
      </w:rPr>
      <w:t>13</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F34E73">
      <w:rPr>
        <w:rFonts w:cs="Arial"/>
        <w:noProof/>
      </w:rPr>
      <w:t>14</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9E37AD"/>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1C0768"/>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734CBB"/>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78D107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2849F4"/>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A6E4199"/>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8"/>
  </w:num>
  <w:num w:numId="3">
    <w:abstractNumId w:val="17"/>
  </w:num>
  <w:num w:numId="4">
    <w:abstractNumId w:val="15"/>
  </w:num>
  <w:num w:numId="5">
    <w:abstractNumId w:val="6"/>
  </w:num>
  <w:num w:numId="6">
    <w:abstractNumId w:val="4"/>
  </w:num>
  <w:num w:numId="7">
    <w:abstractNumId w:val="14"/>
  </w:num>
  <w:num w:numId="8">
    <w:abstractNumId w:val="8"/>
  </w:num>
  <w:num w:numId="9">
    <w:abstractNumId w:val="21"/>
  </w:num>
  <w:num w:numId="10">
    <w:abstractNumId w:val="3"/>
  </w:num>
  <w:num w:numId="11">
    <w:abstractNumId w:val="10"/>
  </w:num>
  <w:num w:numId="12">
    <w:abstractNumId w:val="0"/>
  </w:num>
  <w:num w:numId="13">
    <w:abstractNumId w:val="19"/>
  </w:num>
  <w:num w:numId="14">
    <w:abstractNumId w:val="20"/>
  </w:num>
  <w:num w:numId="15">
    <w:abstractNumId w:val="13"/>
  </w:num>
  <w:num w:numId="16">
    <w:abstractNumId w:val="5"/>
  </w:num>
  <w:num w:numId="17">
    <w:abstractNumId w:val="2"/>
  </w:num>
  <w:num w:numId="18">
    <w:abstractNumId w:val="12"/>
  </w:num>
  <w:num w:numId="19">
    <w:abstractNumId w:val="11"/>
  </w:num>
  <w:num w:numId="20">
    <w:abstractNumId w:val="1"/>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23D0F"/>
    <w:rsid w:val="000374FE"/>
    <w:rsid w:val="000544D2"/>
    <w:rsid w:val="00055733"/>
    <w:rsid w:val="00056ADA"/>
    <w:rsid w:val="000603B1"/>
    <w:rsid w:val="00077810"/>
    <w:rsid w:val="00080EFB"/>
    <w:rsid w:val="000815D1"/>
    <w:rsid w:val="00090721"/>
    <w:rsid w:val="000942E8"/>
    <w:rsid w:val="000B161C"/>
    <w:rsid w:val="000B2499"/>
    <w:rsid w:val="000B4DB6"/>
    <w:rsid w:val="000C30C9"/>
    <w:rsid w:val="000C6CA8"/>
    <w:rsid w:val="000D7A6B"/>
    <w:rsid w:val="000E1FE1"/>
    <w:rsid w:val="000F0587"/>
    <w:rsid w:val="000F35B8"/>
    <w:rsid w:val="00115CC0"/>
    <w:rsid w:val="0012526A"/>
    <w:rsid w:val="001277D4"/>
    <w:rsid w:val="00137E8D"/>
    <w:rsid w:val="00150242"/>
    <w:rsid w:val="00150C7B"/>
    <w:rsid w:val="001609D6"/>
    <w:rsid w:val="0017166B"/>
    <w:rsid w:val="00187D55"/>
    <w:rsid w:val="0019747F"/>
    <w:rsid w:val="001B14DC"/>
    <w:rsid w:val="001C2403"/>
    <w:rsid w:val="001C727D"/>
    <w:rsid w:val="001D4E22"/>
    <w:rsid w:val="001F0358"/>
    <w:rsid w:val="0020158B"/>
    <w:rsid w:val="00206F23"/>
    <w:rsid w:val="00221E0C"/>
    <w:rsid w:val="00223ECB"/>
    <w:rsid w:val="00227B44"/>
    <w:rsid w:val="00230B80"/>
    <w:rsid w:val="00241E22"/>
    <w:rsid w:val="002425BE"/>
    <w:rsid w:val="00243455"/>
    <w:rsid w:val="002458F8"/>
    <w:rsid w:val="00261AFF"/>
    <w:rsid w:val="00265B63"/>
    <w:rsid w:val="00274961"/>
    <w:rsid w:val="002770D0"/>
    <w:rsid w:val="00281E72"/>
    <w:rsid w:val="002A44B2"/>
    <w:rsid w:val="002A5175"/>
    <w:rsid w:val="002B2D1D"/>
    <w:rsid w:val="002B47E9"/>
    <w:rsid w:val="002E03C3"/>
    <w:rsid w:val="0032297D"/>
    <w:rsid w:val="00341066"/>
    <w:rsid w:val="00353E67"/>
    <w:rsid w:val="00365696"/>
    <w:rsid w:val="00377B67"/>
    <w:rsid w:val="00382785"/>
    <w:rsid w:val="00384B18"/>
    <w:rsid w:val="00386B56"/>
    <w:rsid w:val="00394F77"/>
    <w:rsid w:val="003D57CA"/>
    <w:rsid w:val="003E749A"/>
    <w:rsid w:val="003F042F"/>
    <w:rsid w:val="00401996"/>
    <w:rsid w:val="00405184"/>
    <w:rsid w:val="00413604"/>
    <w:rsid w:val="00426F5D"/>
    <w:rsid w:val="00430167"/>
    <w:rsid w:val="00434368"/>
    <w:rsid w:val="0044464B"/>
    <w:rsid w:val="00457863"/>
    <w:rsid w:val="00460D77"/>
    <w:rsid w:val="00461B14"/>
    <w:rsid w:val="00465585"/>
    <w:rsid w:val="00467A21"/>
    <w:rsid w:val="0049593B"/>
    <w:rsid w:val="004976CD"/>
    <w:rsid w:val="004A3228"/>
    <w:rsid w:val="004A6A92"/>
    <w:rsid w:val="004B4923"/>
    <w:rsid w:val="004D2DFC"/>
    <w:rsid w:val="004F047A"/>
    <w:rsid w:val="004F093C"/>
    <w:rsid w:val="005105B2"/>
    <w:rsid w:val="00517A5F"/>
    <w:rsid w:val="00521178"/>
    <w:rsid w:val="00525CB8"/>
    <w:rsid w:val="00540923"/>
    <w:rsid w:val="00556EB3"/>
    <w:rsid w:val="005656B1"/>
    <w:rsid w:val="00566944"/>
    <w:rsid w:val="00576F39"/>
    <w:rsid w:val="005A468D"/>
    <w:rsid w:val="005B12F2"/>
    <w:rsid w:val="005E227E"/>
    <w:rsid w:val="0060211D"/>
    <w:rsid w:val="0060628E"/>
    <w:rsid w:val="006176D9"/>
    <w:rsid w:val="0062098D"/>
    <w:rsid w:val="0063137F"/>
    <w:rsid w:val="0063798B"/>
    <w:rsid w:val="00645868"/>
    <w:rsid w:val="00666E22"/>
    <w:rsid w:val="00671202"/>
    <w:rsid w:val="00681BDE"/>
    <w:rsid w:val="006A7B94"/>
    <w:rsid w:val="006A7C88"/>
    <w:rsid w:val="006B3E2D"/>
    <w:rsid w:val="006B4FAB"/>
    <w:rsid w:val="006C5FD4"/>
    <w:rsid w:val="006E39DA"/>
    <w:rsid w:val="006E5078"/>
    <w:rsid w:val="006F180E"/>
    <w:rsid w:val="00701090"/>
    <w:rsid w:val="00701F6C"/>
    <w:rsid w:val="00703F9B"/>
    <w:rsid w:val="00707CED"/>
    <w:rsid w:val="007117CC"/>
    <w:rsid w:val="00712BE7"/>
    <w:rsid w:val="00712F1D"/>
    <w:rsid w:val="00714633"/>
    <w:rsid w:val="00724FBA"/>
    <w:rsid w:val="00733447"/>
    <w:rsid w:val="00740B44"/>
    <w:rsid w:val="00755058"/>
    <w:rsid w:val="00763900"/>
    <w:rsid w:val="0076729D"/>
    <w:rsid w:val="00780986"/>
    <w:rsid w:val="00793067"/>
    <w:rsid w:val="007A0B65"/>
    <w:rsid w:val="007A29B0"/>
    <w:rsid w:val="007A3DBE"/>
    <w:rsid w:val="007D377A"/>
    <w:rsid w:val="007D4515"/>
    <w:rsid w:val="007D5D15"/>
    <w:rsid w:val="007F3BCE"/>
    <w:rsid w:val="007F7C51"/>
    <w:rsid w:val="0080275C"/>
    <w:rsid w:val="00834303"/>
    <w:rsid w:val="00867719"/>
    <w:rsid w:val="008764CA"/>
    <w:rsid w:val="00896262"/>
    <w:rsid w:val="008A1220"/>
    <w:rsid w:val="008C455C"/>
    <w:rsid w:val="008D49AF"/>
    <w:rsid w:val="008E50B6"/>
    <w:rsid w:val="00945293"/>
    <w:rsid w:val="00961280"/>
    <w:rsid w:val="0096136D"/>
    <w:rsid w:val="009710C5"/>
    <w:rsid w:val="00974315"/>
    <w:rsid w:val="00983D98"/>
    <w:rsid w:val="009856CF"/>
    <w:rsid w:val="009977A8"/>
    <w:rsid w:val="00997C76"/>
    <w:rsid w:val="009A5E22"/>
    <w:rsid w:val="009A7461"/>
    <w:rsid w:val="009E7E95"/>
    <w:rsid w:val="009F5D42"/>
    <w:rsid w:val="00A13105"/>
    <w:rsid w:val="00A202D2"/>
    <w:rsid w:val="00A23EFA"/>
    <w:rsid w:val="00A36C41"/>
    <w:rsid w:val="00A429CC"/>
    <w:rsid w:val="00A4511A"/>
    <w:rsid w:val="00A54F99"/>
    <w:rsid w:val="00A80A4A"/>
    <w:rsid w:val="00A823D2"/>
    <w:rsid w:val="00A905A2"/>
    <w:rsid w:val="00AA0197"/>
    <w:rsid w:val="00AA1909"/>
    <w:rsid w:val="00AB17FE"/>
    <w:rsid w:val="00AF497B"/>
    <w:rsid w:val="00AF6E13"/>
    <w:rsid w:val="00B05E51"/>
    <w:rsid w:val="00B21A68"/>
    <w:rsid w:val="00B362DF"/>
    <w:rsid w:val="00B4607C"/>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7E18"/>
    <w:rsid w:val="00C73F61"/>
    <w:rsid w:val="00CA6230"/>
    <w:rsid w:val="00CB432A"/>
    <w:rsid w:val="00CB7B0A"/>
    <w:rsid w:val="00CB7C29"/>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96E25"/>
    <w:rsid w:val="00DB53D5"/>
    <w:rsid w:val="00DC2ACE"/>
    <w:rsid w:val="00DC4524"/>
    <w:rsid w:val="00DC518A"/>
    <w:rsid w:val="00DD3A28"/>
    <w:rsid w:val="00DE0EEE"/>
    <w:rsid w:val="00DE2981"/>
    <w:rsid w:val="00DF58A7"/>
    <w:rsid w:val="00E000B5"/>
    <w:rsid w:val="00E02CF1"/>
    <w:rsid w:val="00E11070"/>
    <w:rsid w:val="00E11DB1"/>
    <w:rsid w:val="00E305B9"/>
    <w:rsid w:val="00E343C5"/>
    <w:rsid w:val="00E42ECD"/>
    <w:rsid w:val="00E54378"/>
    <w:rsid w:val="00E8248C"/>
    <w:rsid w:val="00E86EF3"/>
    <w:rsid w:val="00EB17F6"/>
    <w:rsid w:val="00EB6C9D"/>
    <w:rsid w:val="00ED1862"/>
    <w:rsid w:val="00ED3008"/>
    <w:rsid w:val="00ED5DE4"/>
    <w:rsid w:val="00ED6267"/>
    <w:rsid w:val="00EE3CD2"/>
    <w:rsid w:val="00EE4626"/>
    <w:rsid w:val="00EF2F6B"/>
    <w:rsid w:val="00F061EB"/>
    <w:rsid w:val="00F25C93"/>
    <w:rsid w:val="00F33B51"/>
    <w:rsid w:val="00F34E73"/>
    <w:rsid w:val="00F41B4B"/>
    <w:rsid w:val="00F4393C"/>
    <w:rsid w:val="00F50E46"/>
    <w:rsid w:val="00F57B58"/>
    <w:rsid w:val="00F70301"/>
    <w:rsid w:val="00F719E6"/>
    <w:rsid w:val="00F75DF3"/>
    <w:rsid w:val="00FA0790"/>
    <w:rsid w:val="00FA1261"/>
    <w:rsid w:val="00FB67D4"/>
    <w:rsid w:val="00FD45E1"/>
    <w:rsid w:val="00FF26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xilinx.com/products/design-tools/vivado.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C61AB-B978-4BF4-B439-544BB56C0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14</Pages>
  <Words>1637</Words>
  <Characters>9337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GV</cp:lastModifiedBy>
  <cp:revision>184</cp:revision>
  <dcterms:created xsi:type="dcterms:W3CDTF">2017-09-03T18:11:00Z</dcterms:created>
  <dcterms:modified xsi:type="dcterms:W3CDTF">2019-12-12T03:09:00Z</dcterms:modified>
</cp:coreProperties>
</file>